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5C2C" w:rsidRDefault="003E5C2C">
      <w:pPr>
        <w:pStyle w:val="Subtitle"/>
        <w:jc w:val="center"/>
      </w:pPr>
    </w:p>
    <w:p w14:paraId="00000002" w14:textId="77777777" w:rsidR="003E5C2C" w:rsidRDefault="003E5C2C">
      <w:pPr>
        <w:pStyle w:val="Subtitle"/>
        <w:jc w:val="center"/>
      </w:pPr>
    </w:p>
    <w:p w14:paraId="00000003" w14:textId="77777777" w:rsidR="003E5C2C" w:rsidRDefault="003E5C2C">
      <w:pPr>
        <w:pStyle w:val="Subtitle"/>
        <w:jc w:val="center"/>
      </w:pPr>
      <w:bookmarkStart w:id="0" w:name="_heading=h.gjdgxs" w:colFirst="0" w:colLast="0"/>
      <w:bookmarkEnd w:id="0"/>
    </w:p>
    <w:p w14:paraId="00000004" w14:textId="57A58B73" w:rsidR="003E5C2C" w:rsidRDefault="0038164B">
      <w:pPr>
        <w:pStyle w:val="Subtitle"/>
        <w:jc w:val="center"/>
      </w:pPr>
      <w:r w:rsidRPr="007221C1">
        <w:rPr>
          <w:noProof/>
          <w:sz w:val="40"/>
          <w:szCs w:val="40"/>
        </w:rPr>
        <mc:AlternateContent>
          <mc:Choice Requires="wps">
            <w:drawing>
              <wp:anchor distT="0" distB="0" distL="114300" distR="114300" simplePos="0" relativeHeight="251659264" behindDoc="0" locked="0" layoutInCell="1" allowOverlap="1" wp14:anchorId="1BCD9199" wp14:editId="758C06BB">
                <wp:simplePos x="0" y="0"/>
                <wp:positionH relativeFrom="column">
                  <wp:posOffset>1519227</wp:posOffset>
                </wp:positionH>
                <wp:positionV relativeFrom="paragraph">
                  <wp:posOffset>2132929</wp:posOffset>
                </wp:positionV>
                <wp:extent cx="2285529" cy="561975"/>
                <wp:effectExtent l="0" t="0" r="0" b="0"/>
                <wp:wrapNone/>
                <wp:docPr id="1166518087" name="CaixaDeTexto 13"/>
                <wp:cNvGraphicFramePr/>
                <a:graphic xmlns:a="http://schemas.openxmlformats.org/drawingml/2006/main">
                  <a:graphicData uri="http://schemas.microsoft.com/office/word/2010/wordprocessingShape">
                    <wps:wsp>
                      <wps:cNvSpPr txBox="1"/>
                      <wps:spPr>
                        <a:xfrm>
                          <a:off x="0" y="0"/>
                          <a:ext cx="2285529" cy="561975"/>
                        </a:xfrm>
                        <a:prstGeom prst="rect">
                          <a:avLst/>
                        </a:prstGeom>
                        <a:noFill/>
                      </wps:spPr>
                      <wps:txbx>
                        <w:txbxContent>
                          <w:p w14:paraId="70EFA7BC" w14:textId="77777777" w:rsidR="0038164B" w:rsidRPr="0038164B" w:rsidRDefault="0038164B" w:rsidP="0038164B">
                            <w:pPr>
                              <w:jc w:val="center"/>
                              <w:rPr>
                                <w:rFonts w:ascii="Capsuula" w:hAnsi="Capsuula" w:cstheme="minorBidi"/>
                                <w:b/>
                                <w:bCs/>
                                <w:color w:val="000000"/>
                                <w:kern w:val="24"/>
                                <w:sz w:val="21"/>
                                <w:szCs w:val="21"/>
                              </w:rPr>
                            </w:pPr>
                            <w:r w:rsidRPr="0038164B">
                              <w:rPr>
                                <w:rFonts w:ascii="Capsuula" w:hAnsi="Capsuula" w:cstheme="minorBidi"/>
                                <w:b/>
                                <w:bCs/>
                                <w:color w:val="000000"/>
                                <w:kern w:val="24"/>
                                <w:sz w:val="21"/>
                                <w:szCs w:val="21"/>
                              </w:rPr>
                              <w:t>2024-1-AT01-KA220-SCH-000248327</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1BCD9199" id="_x0000_t202" coordsize="21600,21600" o:spt="202" path="m,l,21600r21600,l21600,xe">
                <v:stroke joinstyle="miter"/>
                <v:path gradientshapeok="t" o:connecttype="rect"/>
              </v:shapetype>
              <v:shape id="CaixaDeTexto 13" o:spid="_x0000_s1026" type="#_x0000_t202" style="position:absolute;left:0;text-align:left;margin-left:119.6pt;margin-top:167.95pt;width:179.9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" filled="f" stroked="f">
                <v:textbox style="mso-fit-shape-to-text:t">
                  <w:txbxContent>
                    <w:p w14:paraId="70EFA7BC" w14:textId="77777777" w:rsidR="0038164B" w:rsidRPr="0038164B" w:rsidRDefault="0038164B" w:rsidP="0038164B">
                      <w:pPr>
                        <w:jc w:val="center"/>
                        <w:rPr>
                          <w:rFonts w:ascii="Capsuula" w:hAnsi="Capsuula" w:cstheme="minorBidi"/>
                          <w:b/>
                          <w:bCs/>
                          <w:color w:val="000000"/>
                          <w:kern w:val="24"/>
                          <w:sz w:val="21"/>
                          <w:szCs w:val="21"/>
                        </w:rPr>
                      </w:pPr>
                      <w:r w:rsidRPr="0038164B">
                        <w:rPr>
                          <w:rFonts w:ascii="Capsuula" w:hAnsi="Capsuula" w:cstheme="minorBidi"/>
                          <w:b/>
                          <w:bCs/>
                          <w:color w:val="000000"/>
                          <w:kern w:val="24"/>
                          <w:sz w:val="21"/>
                          <w:szCs w:val="21"/>
                        </w:rPr>
                        <w:t>2024-1-AT01-KA220-SCH-000248327</w:t>
                      </w:r>
                    </w:p>
                  </w:txbxContent>
                </v:textbox>
              </v:shape>
            </w:pict>
          </mc:Fallback>
        </mc:AlternateContent>
      </w:r>
      <w:r w:rsidR="007221C1" w:rsidRPr="007221C1">
        <w:rPr>
          <w:noProof/>
        </w:rPr>
        <w:drawing>
          <wp:inline distT="0" distB="0" distL="0" distR="0" wp14:anchorId="1480E1BF" wp14:editId="55B7B6C0">
            <wp:extent cx="2213810" cy="2125258"/>
            <wp:effectExtent l="0" t="0" r="0" b="0"/>
            <wp:docPr id="339395555"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1"/>
                    <a:srcRect l="16721" t="15351" r="14748" b="18860"/>
                    <a:stretch/>
                  </pic:blipFill>
                  <pic:spPr>
                    <a:xfrm>
                      <a:off x="0" y="0"/>
                      <a:ext cx="2232509" cy="2143209"/>
                    </a:xfrm>
                    <a:prstGeom prst="rect">
                      <a:avLst/>
                    </a:prstGeom>
                  </pic:spPr>
                </pic:pic>
              </a:graphicData>
            </a:graphic>
          </wp:inline>
        </w:drawing>
      </w:r>
    </w:p>
    <w:p w14:paraId="00000005" w14:textId="4980F665" w:rsidR="003E5C2C" w:rsidRDefault="003E5C2C">
      <w:pPr>
        <w:pStyle w:val="Subtitle"/>
        <w:jc w:val="center"/>
      </w:pPr>
    </w:p>
    <w:p w14:paraId="00000006" w14:textId="24D9195F" w:rsidR="003E5C2C" w:rsidRDefault="003E5C2C">
      <w:pPr>
        <w:jc w:val="center"/>
        <w:rPr>
          <w:b/>
        </w:rPr>
      </w:pPr>
    </w:p>
    <w:p w14:paraId="028DFA3B" w14:textId="77777777" w:rsidR="00464DFE" w:rsidRDefault="00464DFE">
      <w:pPr>
        <w:jc w:val="center"/>
        <w:rPr>
          <w:b/>
        </w:rPr>
      </w:pPr>
    </w:p>
    <w:p w14:paraId="2B1C86CB" w14:textId="77777777" w:rsidR="00464DFE" w:rsidRDefault="00464DFE" w:rsidP="00397869">
      <w:pPr>
        <w:rPr>
          <w:b/>
        </w:rPr>
      </w:pPr>
    </w:p>
    <w:p w14:paraId="439B6AA5" w14:textId="77777777" w:rsidR="00464DFE" w:rsidRDefault="00464DFE">
      <w:pPr>
        <w:jc w:val="center"/>
        <w:rPr>
          <w:b/>
        </w:rPr>
      </w:pPr>
    </w:p>
    <w:p w14:paraId="7455D201" w14:textId="0F1E21D4" w:rsidR="00464DFE" w:rsidRPr="00397869" w:rsidRDefault="00397869" w:rsidP="00397869">
      <w:pPr>
        <w:pStyle w:val="Heading1"/>
        <w:jc w:val="center"/>
        <w:rPr>
          <w:b/>
          <w:color w:val="000000" w:themeColor="text1"/>
          <w:sz w:val="36"/>
          <w:szCs w:val="36"/>
        </w:rPr>
      </w:pPr>
      <w:r w:rsidRPr="00397869">
        <w:rPr>
          <w:b/>
          <w:color w:val="000000" w:themeColor="text1"/>
          <w:sz w:val="36"/>
          <w:szCs w:val="36"/>
        </w:rPr>
        <w:t>LESSON PLAN</w:t>
      </w:r>
    </w:p>
    <w:p w14:paraId="315D8FD1" w14:textId="77777777" w:rsidR="00397869" w:rsidRPr="00397869" w:rsidRDefault="00397869" w:rsidP="00397869">
      <w:pPr>
        <w:pStyle w:val="Heading1"/>
        <w:jc w:val="center"/>
        <w:rPr>
          <w:b/>
          <w:color w:val="000000" w:themeColor="text1"/>
          <w:sz w:val="36"/>
          <w:szCs w:val="36"/>
        </w:rPr>
      </w:pPr>
    </w:p>
    <w:p w14:paraId="0F694DD3" w14:textId="6B69429A" w:rsidR="00397869" w:rsidRPr="00397869" w:rsidRDefault="00442BFC" w:rsidP="00397869">
      <w:pPr>
        <w:pStyle w:val="Heading1"/>
        <w:jc w:val="center"/>
        <w:rPr>
          <w:b/>
          <w:color w:val="76923C" w:themeColor="accent3" w:themeShade="BF"/>
          <w:sz w:val="52"/>
          <w:szCs w:val="52"/>
        </w:rPr>
      </w:pPr>
      <w:r>
        <w:rPr>
          <w:b/>
          <w:color w:val="76923C" w:themeColor="accent3" w:themeShade="BF"/>
          <w:sz w:val="52"/>
          <w:szCs w:val="52"/>
        </w:rPr>
        <w:t>Designing sustainable solutions with AI</w:t>
      </w:r>
    </w:p>
    <w:p w14:paraId="42D9C95B" w14:textId="77777777" w:rsidR="00464DFE" w:rsidRDefault="00464DFE">
      <w:pPr>
        <w:jc w:val="center"/>
        <w:rPr>
          <w:b/>
        </w:rPr>
      </w:pPr>
    </w:p>
    <w:p w14:paraId="5AFD8A5B" w14:textId="5E6A089B" w:rsidR="00464DFE" w:rsidRDefault="00464DFE" w:rsidP="00397869">
      <w:pPr>
        <w:rPr>
          <w:b/>
        </w:rPr>
      </w:pPr>
    </w:p>
    <w:p w14:paraId="77C7F39F" w14:textId="77777777" w:rsidR="00464DFE" w:rsidRDefault="00464DFE">
      <w:pPr>
        <w:jc w:val="center"/>
        <w:rPr>
          <w:b/>
        </w:rPr>
      </w:pPr>
    </w:p>
    <w:p w14:paraId="49FCAD81" w14:textId="77777777" w:rsidR="00464DFE" w:rsidRDefault="00464DFE">
      <w:pPr>
        <w:jc w:val="center"/>
        <w:rPr>
          <w:b/>
        </w:rPr>
      </w:pPr>
    </w:p>
    <w:p w14:paraId="0000000C" w14:textId="40EC6C0B" w:rsidR="003E5C2C" w:rsidRDefault="003E5C2C">
      <w:pPr>
        <w:rPr>
          <w:b/>
        </w:rPr>
      </w:pPr>
    </w:p>
    <w:p w14:paraId="0000000D" w14:textId="2A12BFCA" w:rsidR="003E5C2C" w:rsidRDefault="003E5C2C">
      <w:pPr>
        <w:jc w:val="center"/>
        <w:rPr>
          <w:b/>
        </w:rPr>
      </w:pPr>
    </w:p>
    <w:p w14:paraId="60900E7A" w14:textId="1C991006" w:rsidR="007F1FE8" w:rsidRDefault="00F629E5">
      <w:pPr>
        <w:rPr>
          <w:b/>
        </w:rPr>
      </w:pPr>
      <w:r w:rsidRPr="00F629E5">
        <w:rPr>
          <w:b/>
          <w:noProof/>
        </w:rPr>
        <w:lastRenderedPageBreak/>
        <w:drawing>
          <wp:inline distT="0" distB="0" distL="0" distR="0" wp14:anchorId="31EDB554" wp14:editId="1C10DE0F">
            <wp:extent cx="5400040" cy="1117600"/>
            <wp:effectExtent l="0" t="0" r="0" b="0"/>
            <wp:docPr id="11013654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65415" name=""/>
                    <pic:cNvPicPr/>
                  </pic:nvPicPr>
                  <pic:blipFill>
                    <a:blip r:embed="rId12">
                      <a:clrChange>
                        <a:clrFrom>
                          <a:srgbClr val="F8F9FA"/>
                        </a:clrFrom>
                        <a:clrTo>
                          <a:srgbClr val="F8F9FA">
                            <a:alpha val="0"/>
                          </a:srgbClr>
                        </a:clrTo>
                      </a:clrChange>
                    </a:blip>
                    <a:stretch>
                      <a:fillRect/>
                    </a:stretch>
                  </pic:blipFill>
                  <pic:spPr>
                    <a:xfrm>
                      <a:off x="0" y="0"/>
                      <a:ext cx="5400040" cy="1117600"/>
                    </a:xfrm>
                    <a:prstGeom prst="rect">
                      <a:avLst/>
                    </a:prstGeom>
                  </pic:spPr>
                </pic:pic>
              </a:graphicData>
            </a:graphic>
          </wp:inline>
        </w:drawing>
      </w:r>
    </w:p>
    <w:p w14:paraId="3520E910" w14:textId="402CFF76" w:rsidR="007F1FE8" w:rsidRDefault="007F1FE8">
      <w:pPr>
        <w:rPr>
          <w:b/>
        </w:rPr>
      </w:pPr>
    </w:p>
    <w:p w14:paraId="0BF43735" w14:textId="77777777" w:rsidR="007F1FE8" w:rsidRDefault="007F1FE8">
      <w:pPr>
        <w:rPr>
          <w:b/>
        </w:rPr>
      </w:pPr>
    </w:p>
    <w:p w14:paraId="3A6BD9D5" w14:textId="77777777" w:rsidR="007F1FE8" w:rsidRDefault="007F1FE8">
      <w:pPr>
        <w:rPr>
          <w:b/>
        </w:rPr>
      </w:pPr>
    </w:p>
    <w:p w14:paraId="00B35379" w14:textId="77777777" w:rsidR="007F1FE8" w:rsidRDefault="007F1FE8">
      <w:pPr>
        <w:rPr>
          <w:b/>
        </w:rPr>
      </w:pPr>
    </w:p>
    <w:p w14:paraId="380EB65E" w14:textId="77777777" w:rsidR="007F1FE8" w:rsidRDefault="007F1FE8">
      <w:pPr>
        <w:rPr>
          <w:b/>
        </w:rPr>
      </w:pPr>
    </w:p>
    <w:p w14:paraId="265523AE" w14:textId="0AF62A24" w:rsidR="007F1FE8" w:rsidRPr="007F1FE8" w:rsidRDefault="007F1FE8" w:rsidP="007F1FE8">
      <w:pPr>
        <w:pStyle w:val="Heading1"/>
        <w:shd w:val="clear" w:color="auto" w:fill="76923C" w:themeFill="accent3" w:themeFillShade="BF"/>
        <w:rPr>
          <w:b/>
          <w:color w:val="FFFFFF" w:themeColor="background1"/>
          <w:sz w:val="36"/>
          <w:szCs w:val="36"/>
        </w:rPr>
      </w:pPr>
      <w:r>
        <w:rPr>
          <w:b/>
          <w:color w:val="FFFFFF" w:themeColor="background1"/>
          <w:sz w:val="36"/>
          <w:szCs w:val="36"/>
        </w:rPr>
        <w:t>Authors</w:t>
      </w:r>
    </w:p>
    <w:p w14:paraId="1EB96511" w14:textId="492F0F94" w:rsidR="007F1FE8" w:rsidRPr="0054086F" w:rsidRDefault="007F1FE8" w:rsidP="00464DFE">
      <w:pPr>
        <w:jc w:val="both"/>
        <w:rPr>
          <w:rFonts w:ascii="Arial Narrow" w:eastAsia="Arial Narrow" w:hAnsi="Arial Narrow" w:cs="Arial Narrow"/>
          <w:color w:val="7F7F7F" w:themeColor="text1" w:themeTint="80"/>
          <w:lang w:val="en-US"/>
        </w:rPr>
      </w:pPr>
      <w:r w:rsidRPr="0054086F">
        <w:rPr>
          <w:rFonts w:ascii="Arial Narrow" w:eastAsia="Arial Narrow" w:hAnsi="Arial Narrow" w:cs="Arial Narrow"/>
          <w:color w:val="7F7F7F" w:themeColor="text1" w:themeTint="80"/>
          <w:lang w:val="en-US"/>
        </w:rPr>
        <w:t>Organization Name + Logo</w:t>
      </w:r>
    </w:p>
    <w:p w14:paraId="79263F07" w14:textId="6FD3825E" w:rsidR="00464DFE" w:rsidRPr="0054086F" w:rsidRDefault="00464DFE" w:rsidP="00464DFE">
      <w:pPr>
        <w:jc w:val="both"/>
        <w:rPr>
          <w:rFonts w:ascii="Arial Narrow" w:eastAsia="Arial Narrow" w:hAnsi="Arial Narrow" w:cs="Arial Narrow"/>
          <w:color w:val="7F7F7F" w:themeColor="text1" w:themeTint="80"/>
          <w:lang w:val="en-US"/>
        </w:rPr>
      </w:pPr>
      <w:r w:rsidRPr="0054086F">
        <w:rPr>
          <w:rFonts w:ascii="Arial Narrow" w:eastAsia="Arial Narrow" w:hAnsi="Arial Narrow" w:cs="Arial Narrow"/>
          <w:color w:val="7F7F7F" w:themeColor="text1" w:themeTint="80"/>
          <w:lang w:val="en-US"/>
        </w:rPr>
        <w:t>Individuals who contribute</w:t>
      </w:r>
    </w:p>
    <w:p w14:paraId="509EDA37" w14:textId="77777777" w:rsidR="00464DFE" w:rsidRPr="0054086F" w:rsidRDefault="00464DFE" w:rsidP="00464DFE">
      <w:pPr>
        <w:jc w:val="both"/>
        <w:rPr>
          <w:rFonts w:ascii="Arial Narrow" w:eastAsia="Arial Narrow" w:hAnsi="Arial Narrow" w:cs="Arial Narrow"/>
          <w:color w:val="7F7F7F" w:themeColor="text1" w:themeTint="80"/>
          <w:lang w:val="en-US"/>
        </w:rPr>
      </w:pPr>
    </w:p>
    <w:p w14:paraId="34CE1417" w14:textId="77777777" w:rsidR="007F1FE8" w:rsidRPr="0054086F" w:rsidRDefault="007F1FE8" w:rsidP="00464DFE">
      <w:pPr>
        <w:jc w:val="both"/>
        <w:rPr>
          <w:rFonts w:ascii="Arial Narrow" w:eastAsia="Arial Narrow" w:hAnsi="Arial Narrow" w:cs="Arial Narrow"/>
          <w:color w:val="7F7F7F" w:themeColor="text1" w:themeTint="80"/>
          <w:lang w:val="en-US"/>
        </w:rPr>
      </w:pPr>
    </w:p>
    <w:tbl>
      <w:tblPr>
        <w:tblStyle w:val="TableGrid"/>
        <w:tblW w:w="0" w:type="auto"/>
        <w:tblLook w:val="04A0" w:firstRow="1" w:lastRow="0" w:firstColumn="1" w:lastColumn="0" w:noHBand="0" w:noVBand="1"/>
      </w:tblPr>
      <w:tblGrid>
        <w:gridCol w:w="4247"/>
        <w:gridCol w:w="4247"/>
      </w:tblGrid>
      <w:tr w:rsidR="0054086F" w:rsidRPr="0054086F" w14:paraId="5991952C" w14:textId="77777777" w:rsidTr="007F1FE8">
        <w:tc>
          <w:tcPr>
            <w:tcW w:w="4247" w:type="dxa"/>
          </w:tcPr>
          <w:p w14:paraId="25D4FCF7" w14:textId="5F6C40D2" w:rsidR="007F1FE8" w:rsidRPr="0054086F" w:rsidRDefault="00442BFC" w:rsidP="00464DFE">
            <w:pPr>
              <w:jc w:val="both"/>
              <w:rPr>
                <w:rFonts w:ascii="Arial Narrow" w:eastAsia="Arial Narrow" w:hAnsi="Arial Narrow" w:cs="Arial Narrow"/>
                <w:color w:val="7F7F7F" w:themeColor="text1" w:themeTint="80"/>
                <w:lang w:val="en-US"/>
              </w:rPr>
            </w:pPr>
            <w:proofErr w:type="spellStart"/>
            <w:r>
              <w:rPr>
                <w:rFonts w:ascii="Arial Narrow" w:eastAsia="Arial Narrow" w:hAnsi="Arial Narrow" w:cs="Arial Narrow"/>
                <w:color w:val="7F7F7F" w:themeColor="text1" w:themeTint="80"/>
                <w:lang w:val="en-US"/>
              </w:rPr>
              <w:t>Jaunpiebalgas</w:t>
            </w:r>
            <w:proofErr w:type="spellEnd"/>
            <w:r>
              <w:rPr>
                <w:rFonts w:ascii="Arial Narrow" w:eastAsia="Arial Narrow" w:hAnsi="Arial Narrow" w:cs="Arial Narrow"/>
                <w:color w:val="7F7F7F" w:themeColor="text1" w:themeTint="80"/>
                <w:lang w:val="en-US"/>
              </w:rPr>
              <w:t xml:space="preserve"> </w:t>
            </w:r>
            <w:proofErr w:type="spellStart"/>
            <w:r>
              <w:rPr>
                <w:rFonts w:ascii="Arial Narrow" w:eastAsia="Arial Narrow" w:hAnsi="Arial Narrow" w:cs="Arial Narrow"/>
                <w:color w:val="7F7F7F" w:themeColor="text1" w:themeTint="80"/>
                <w:lang w:val="en-US"/>
              </w:rPr>
              <w:t>Vidusskola</w:t>
            </w:r>
            <w:proofErr w:type="spellEnd"/>
          </w:p>
          <w:p w14:paraId="408AEFB0" w14:textId="77777777" w:rsidR="007F1FE8" w:rsidRPr="0054086F" w:rsidRDefault="007F1FE8" w:rsidP="00464DFE">
            <w:pPr>
              <w:jc w:val="both"/>
              <w:rPr>
                <w:rFonts w:ascii="Arial Narrow" w:eastAsia="Arial Narrow" w:hAnsi="Arial Narrow" w:cs="Arial Narrow"/>
                <w:color w:val="7F7F7F" w:themeColor="text1" w:themeTint="80"/>
                <w:lang w:val="en-US"/>
              </w:rPr>
            </w:pPr>
          </w:p>
        </w:tc>
        <w:tc>
          <w:tcPr>
            <w:tcW w:w="4247" w:type="dxa"/>
          </w:tcPr>
          <w:p w14:paraId="5274DD54" w14:textId="77777777" w:rsidR="007F1FE8" w:rsidRDefault="00442BFC" w:rsidP="00464DFE">
            <w:pPr>
              <w:jc w:val="both"/>
              <w:rPr>
                <w:rFonts w:ascii="Arial Narrow" w:eastAsia="Arial Narrow" w:hAnsi="Arial Narrow" w:cs="Arial Narrow"/>
                <w:color w:val="7F7F7F" w:themeColor="text1" w:themeTint="80"/>
                <w:lang w:val="en-US"/>
              </w:rPr>
            </w:pPr>
            <w:r>
              <w:rPr>
                <w:rFonts w:ascii="Arial Narrow" w:eastAsia="Arial Narrow" w:hAnsi="Arial Narrow" w:cs="Arial Narrow"/>
                <w:noProof/>
                <w:color w:val="7F7F7F" w:themeColor="text1" w:themeTint="80"/>
                <w:lang w:val="en-US"/>
              </w:rPr>
              <w:drawing>
                <wp:inline distT="0" distB="0" distL="0" distR="0" wp14:anchorId="60D1FB2E" wp14:editId="3471D510">
                  <wp:extent cx="723900" cy="673100"/>
                  <wp:effectExtent l="0" t="0" r="0" b="0"/>
                  <wp:docPr id="10006664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6477" name="Picture 1000666477"/>
                          <pic:cNvPicPr/>
                        </pic:nvPicPr>
                        <pic:blipFill>
                          <a:blip r:embed="rId13">
                            <a:extLst>
                              <a:ext uri="{28A0092B-C50C-407E-A947-70E740481C1C}">
                                <a14:useLocalDpi xmlns:a14="http://schemas.microsoft.com/office/drawing/2010/main" val="0"/>
                              </a:ext>
                            </a:extLst>
                          </a:blip>
                          <a:stretch>
                            <a:fillRect/>
                          </a:stretch>
                        </pic:blipFill>
                        <pic:spPr>
                          <a:xfrm>
                            <a:off x="0" y="0"/>
                            <a:ext cx="723900" cy="673100"/>
                          </a:xfrm>
                          <a:prstGeom prst="rect">
                            <a:avLst/>
                          </a:prstGeom>
                        </pic:spPr>
                      </pic:pic>
                    </a:graphicData>
                  </a:graphic>
                </wp:inline>
              </w:drawing>
            </w:r>
          </w:p>
          <w:p w14:paraId="2D1A007D" w14:textId="2C3AA4D3" w:rsidR="00442BFC" w:rsidRPr="0054086F" w:rsidRDefault="00442BFC" w:rsidP="00464DFE">
            <w:pPr>
              <w:jc w:val="both"/>
              <w:rPr>
                <w:rFonts w:ascii="Arial Narrow" w:eastAsia="Arial Narrow" w:hAnsi="Arial Narrow" w:cs="Arial Narrow"/>
                <w:color w:val="7F7F7F" w:themeColor="text1" w:themeTint="80"/>
                <w:lang w:val="en-US"/>
              </w:rPr>
            </w:pPr>
          </w:p>
        </w:tc>
      </w:tr>
    </w:tbl>
    <w:p w14:paraId="5EF6E112" w14:textId="12F34C6D" w:rsidR="007F1FE8" w:rsidRPr="0054086F" w:rsidRDefault="00442BFC" w:rsidP="00464DFE">
      <w:pPr>
        <w:jc w:val="both"/>
        <w:rPr>
          <w:rFonts w:ascii="Arial Narrow" w:eastAsia="Arial Narrow" w:hAnsi="Arial Narrow" w:cs="Arial Narrow"/>
          <w:color w:val="7F7F7F" w:themeColor="text1" w:themeTint="80"/>
          <w:lang w:val="en-US"/>
        </w:rPr>
      </w:pPr>
      <w:r>
        <w:rPr>
          <w:rFonts w:ascii="Arial Narrow" w:eastAsia="Arial Narrow" w:hAnsi="Arial Narrow" w:cs="Arial Narrow"/>
          <w:color w:val="7F7F7F" w:themeColor="text1" w:themeTint="80"/>
          <w:lang w:val="en-US"/>
        </w:rPr>
        <w:t>Kārlis Krastiņš</w:t>
      </w:r>
    </w:p>
    <w:p w14:paraId="4C0A6C5F" w14:textId="3850BBDF" w:rsidR="00464DFE" w:rsidRPr="0054086F" w:rsidRDefault="00442BFC" w:rsidP="00464DFE">
      <w:pPr>
        <w:jc w:val="both"/>
        <w:rPr>
          <w:rFonts w:ascii="Arial Narrow" w:eastAsia="Arial Narrow" w:hAnsi="Arial Narrow" w:cs="Arial Narrow"/>
          <w:color w:val="7F7F7F" w:themeColor="text1" w:themeTint="80"/>
          <w:lang w:val="en-US"/>
        </w:rPr>
      </w:pPr>
      <w:r>
        <w:rPr>
          <w:rFonts w:ascii="Arial Narrow" w:eastAsia="Arial Narrow" w:hAnsi="Arial Narrow" w:cs="Arial Narrow"/>
          <w:color w:val="7F7F7F" w:themeColor="text1" w:themeTint="80"/>
          <w:lang w:val="en-US"/>
        </w:rPr>
        <w:t xml:space="preserve">Indriķis Andris </w:t>
      </w:r>
      <w:proofErr w:type="spellStart"/>
      <w:r>
        <w:rPr>
          <w:rFonts w:ascii="Arial Narrow" w:eastAsia="Arial Narrow" w:hAnsi="Arial Narrow" w:cs="Arial Narrow"/>
          <w:color w:val="7F7F7F" w:themeColor="text1" w:themeTint="80"/>
          <w:lang w:val="en-US"/>
        </w:rPr>
        <w:t>Birznieks</w:t>
      </w:r>
      <w:proofErr w:type="spellEnd"/>
    </w:p>
    <w:p w14:paraId="2343B087" w14:textId="50D6016B" w:rsidR="007F1FE8" w:rsidRDefault="007F1FE8">
      <w:pPr>
        <w:rPr>
          <w:b/>
        </w:rPr>
      </w:pPr>
    </w:p>
    <w:p w14:paraId="0DBAC1E0" w14:textId="53C5F6A8" w:rsidR="007F1FE8" w:rsidRDefault="007F1FE8">
      <w:pPr>
        <w:rPr>
          <w:b/>
        </w:rPr>
      </w:pPr>
    </w:p>
    <w:p w14:paraId="2F225841" w14:textId="77777777" w:rsidR="00464DFE" w:rsidRDefault="00464DFE">
      <w:pPr>
        <w:rPr>
          <w:b/>
        </w:rPr>
      </w:pPr>
    </w:p>
    <w:p w14:paraId="4E36CEA5" w14:textId="77777777" w:rsidR="00464DFE" w:rsidRDefault="00464DFE">
      <w:pPr>
        <w:rPr>
          <w:b/>
        </w:rPr>
      </w:pPr>
    </w:p>
    <w:p w14:paraId="0FFD7D7B" w14:textId="77777777" w:rsidR="00397869" w:rsidRDefault="00397869">
      <w:pPr>
        <w:rPr>
          <w:b/>
        </w:rPr>
      </w:pPr>
    </w:p>
    <w:p w14:paraId="1D2E2A6B" w14:textId="77777777" w:rsidR="00464DFE" w:rsidRDefault="00464DFE">
      <w:pPr>
        <w:rPr>
          <w:b/>
        </w:rPr>
      </w:pPr>
    </w:p>
    <w:p w14:paraId="0C297437" w14:textId="77777777" w:rsidR="00464DFE" w:rsidRDefault="00464DFE">
      <w:pPr>
        <w:rPr>
          <w:b/>
        </w:rPr>
      </w:pPr>
    </w:p>
    <w:p w14:paraId="03BF1101" w14:textId="0DA971CC" w:rsidR="007F1FE8" w:rsidRDefault="007F1FE8">
      <w:pPr>
        <w:rPr>
          <w:b/>
        </w:rPr>
      </w:pPr>
    </w:p>
    <w:p w14:paraId="06DE74F0" w14:textId="77777777" w:rsidR="007F1FE8" w:rsidRDefault="007F1FE8">
      <w:pPr>
        <w:rPr>
          <w:b/>
        </w:rPr>
      </w:pPr>
    </w:p>
    <w:p w14:paraId="5F353A42" w14:textId="7DD9F68B" w:rsidR="007F1FE8" w:rsidRPr="007F1FE8" w:rsidRDefault="007F1FE8" w:rsidP="152444F7">
      <w:pPr>
        <w:pStyle w:val="Heading1"/>
        <w:shd w:val="clear" w:color="auto" w:fill="76923C" w:themeFill="accent3" w:themeFillShade="BF"/>
        <w:rPr>
          <w:b/>
          <w:bCs/>
          <w:color w:val="FFFFFF" w:themeColor="background1"/>
          <w:sz w:val="36"/>
          <w:szCs w:val="36"/>
          <w:lang w:val="en-US"/>
        </w:rPr>
      </w:pPr>
      <w:r w:rsidRPr="152444F7">
        <w:rPr>
          <w:b/>
          <w:bCs/>
          <w:color w:val="FFFFFF" w:themeColor="background1"/>
          <w:sz w:val="36"/>
          <w:szCs w:val="36"/>
          <w:lang w:val="en-US"/>
        </w:rPr>
        <w:t>Disclamer</w:t>
      </w:r>
    </w:p>
    <w:p w14:paraId="7F174C79" w14:textId="77777777" w:rsidR="007F1FE8" w:rsidRDefault="007F1FE8">
      <w:pPr>
        <w:rPr>
          <w:b/>
        </w:rPr>
      </w:pPr>
    </w:p>
    <w:p w14:paraId="420C1CB7" w14:textId="02CA76B1" w:rsidR="007F1FE8" w:rsidRDefault="007F1FE8">
      <w:pPr>
        <w:rPr>
          <w:b/>
        </w:rPr>
      </w:pPr>
      <w:r>
        <w:rPr>
          <w:color w:val="000000"/>
        </w:rPr>
        <w:t> </w:t>
      </w:r>
      <w:r w:rsidRPr="007F1FE8">
        <w:rPr>
          <w:noProof/>
          <w:color w:val="000000"/>
        </w:rPr>
        <w:drawing>
          <wp:inline distT="0" distB="0" distL="0" distR="0" wp14:anchorId="2C3813E2" wp14:editId="41EA13BA">
            <wp:extent cx="2049780" cy="535191"/>
            <wp:effectExtent l="0" t="0" r="0" b="0"/>
            <wp:docPr id="6326512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51235" name=""/>
                    <pic:cNvPicPr/>
                  </pic:nvPicPr>
                  <pic:blipFill>
                    <a:blip r:embed="rId14"/>
                    <a:stretch>
                      <a:fillRect/>
                    </a:stretch>
                  </pic:blipFill>
                  <pic:spPr>
                    <a:xfrm>
                      <a:off x="0" y="0"/>
                      <a:ext cx="2077168" cy="542342"/>
                    </a:xfrm>
                    <a:prstGeom prst="rect">
                      <a:avLst/>
                    </a:prstGeom>
                  </pic:spPr>
                </pic:pic>
              </a:graphicData>
            </a:graphic>
          </wp:inline>
        </w:drawing>
      </w:r>
    </w:p>
    <w:p w14:paraId="3EC6E480" w14:textId="7086B588" w:rsidR="007F1FE8" w:rsidRPr="007F1FE8" w:rsidRDefault="007F1FE8" w:rsidP="007F1FE8">
      <w:pPr>
        <w:jc w:val="both"/>
        <w:rPr>
          <w:rFonts w:ascii="Arial Narrow" w:eastAsia="Arial Narrow" w:hAnsi="Arial Narrow" w:cs="Arial Narrow"/>
          <w:color w:val="404040" w:themeColor="text1" w:themeTint="BF"/>
          <w:lang w:val="en-US"/>
        </w:rPr>
      </w:pPr>
      <w:r w:rsidRPr="007F1FE8">
        <w:rPr>
          <w:rFonts w:ascii="Arial Narrow" w:eastAsia="Arial Narrow" w:hAnsi="Arial Narrow" w:cs="Arial Narrow"/>
          <w:color w:val="404040" w:themeColor="text1" w:themeTint="BF"/>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289FEDFE" w14:textId="77777777" w:rsidR="007F1FE8" w:rsidRDefault="007F1FE8">
      <w:pPr>
        <w:rPr>
          <w:b/>
        </w:rPr>
      </w:pPr>
    </w:p>
    <w:p w14:paraId="486BE667" w14:textId="536673B7" w:rsidR="0038164B" w:rsidRDefault="007F1FE8" w:rsidP="00397869">
      <w:pPr>
        <w:tabs>
          <w:tab w:val="left" w:pos="1418"/>
        </w:tabs>
        <w:rPr>
          <w:b/>
        </w:rPr>
      </w:pPr>
      <w:r>
        <w:rPr>
          <w:noProof/>
        </w:rPr>
        <w:drawing>
          <wp:anchor distT="0" distB="0" distL="114300" distR="114300" simplePos="0" relativeHeight="251663360" behindDoc="0" locked="0" layoutInCell="1" hidden="0" allowOverlap="1" wp14:anchorId="681E900B" wp14:editId="7D4918CE">
            <wp:simplePos x="0" y="0"/>
            <wp:positionH relativeFrom="column">
              <wp:posOffset>-461050</wp:posOffset>
            </wp:positionH>
            <wp:positionV relativeFrom="paragraph">
              <wp:posOffset>8283801</wp:posOffset>
            </wp:positionV>
            <wp:extent cx="2409825" cy="505542"/>
            <wp:effectExtent l="0" t="0" r="0" b="0"/>
            <wp:wrapNone/>
            <wp:docPr id="12084210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409825" cy="505542"/>
                    </a:xfrm>
                    <a:prstGeom prst="rect">
                      <a:avLst/>
                    </a:prstGeom>
                    <a:ln/>
                  </pic:spPr>
                </pic:pic>
              </a:graphicData>
            </a:graphic>
          </wp:anchor>
        </w:drawing>
      </w:r>
      <w:r>
        <w:rPr>
          <w:color w:val="000000"/>
        </w:rPr>
        <w:t> </w:t>
      </w:r>
    </w:p>
    <w:p w14:paraId="1FA03E03" w14:textId="77777777" w:rsidR="003E5C2C" w:rsidRDefault="003E5C2C">
      <w:pPr>
        <w:rPr>
          <w:b/>
        </w:rPr>
        <w:sectPr w:rsidR="003E5C2C" w:rsidSect="007221C1">
          <w:headerReference w:type="even" r:id="rId16"/>
          <w:headerReference w:type="default" r:id="rId17"/>
          <w:footerReference w:type="default" r:id="rId18"/>
          <w:pgSz w:w="11906" w:h="16838"/>
          <w:pgMar w:top="1701" w:right="1701" w:bottom="1418" w:left="1701" w:header="709" w:footer="709" w:gutter="0"/>
          <w:pgNumType w:start="1"/>
          <w:cols w:space="720"/>
          <w:titlePg/>
          <w:docGrid w:linePitch="326"/>
        </w:sectPr>
      </w:pPr>
    </w:p>
    <w:p w14:paraId="2CD78B72" w14:textId="4F97E530" w:rsidR="00920995" w:rsidRPr="00920995" w:rsidRDefault="00920995" w:rsidP="00920995">
      <w:pPr>
        <w:rPr>
          <w:rFonts w:eastAsia="Bebas"/>
          <w:lang w:val="pt-PT"/>
        </w:rPr>
      </w:pPr>
      <w:bookmarkStart w:id="1" w:name="_heading=h.vwfsxlndh06k" w:colFirst="0" w:colLast="0"/>
      <w:bookmarkEnd w:id="1"/>
    </w:p>
    <w:p w14:paraId="00000042"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2" w:name="_Toc211254045"/>
      <w:r w:rsidRPr="0038164B">
        <w:rPr>
          <w:b/>
          <w:color w:val="FFFFFF" w:themeColor="background1"/>
          <w:sz w:val="36"/>
          <w:szCs w:val="36"/>
        </w:rPr>
        <w:t>TITLE</w:t>
      </w:r>
      <w:bookmarkEnd w:id="2"/>
    </w:p>
    <w:p w14:paraId="6FBCF9C2" w14:textId="5D1F9475" w:rsidR="00920995" w:rsidRDefault="00442BFC" w:rsidP="0038164B">
      <w:pPr>
        <w:pBdr>
          <w:top w:val="single" w:sz="4" w:space="1" w:color="auto"/>
          <w:left w:val="single" w:sz="4" w:space="1" w:color="auto"/>
          <w:bottom w:val="single" w:sz="4" w:space="1" w:color="auto"/>
          <w:right w:val="single" w:sz="4" w:space="1" w:color="auto"/>
        </w:pBdr>
        <w:spacing w:before="280" w:after="280" w:line="276" w:lineRule="auto"/>
        <w:jc w:val="both"/>
        <w:rPr>
          <w:rFonts w:ascii="Arial Narrow" w:eastAsia="Arial Narrow" w:hAnsi="Arial Narrow" w:cs="Arial Narrow"/>
          <w:color w:val="000000"/>
        </w:rPr>
      </w:pPr>
      <w:r>
        <w:rPr>
          <w:rFonts w:ascii="Arial Narrow" w:eastAsia="Arial Narrow" w:hAnsi="Arial Narrow" w:cs="Arial Narrow"/>
          <w:color w:val="7F7F7F" w:themeColor="text1" w:themeTint="80"/>
        </w:rPr>
        <w:t>AI for green entrepreneurship: Designing sustainable solutions with AI</w:t>
      </w:r>
    </w:p>
    <w:p w14:paraId="31608AC2" w14:textId="77777777" w:rsidR="0038164B" w:rsidRDefault="0038164B" w:rsidP="0038164B">
      <w:pPr>
        <w:pBdr>
          <w:top w:val="single" w:sz="4" w:space="1" w:color="auto"/>
          <w:left w:val="single" w:sz="4" w:space="1" w:color="auto"/>
          <w:bottom w:val="single" w:sz="4" w:space="1" w:color="auto"/>
          <w:right w:val="single" w:sz="4" w:space="1" w:color="auto"/>
        </w:pBdr>
        <w:spacing w:before="280" w:after="280" w:line="276" w:lineRule="auto"/>
        <w:jc w:val="both"/>
        <w:rPr>
          <w:rFonts w:ascii="Arial Narrow" w:eastAsia="Arial Narrow" w:hAnsi="Arial Narrow" w:cs="Arial Narrow"/>
          <w:color w:val="000000"/>
        </w:rPr>
      </w:pPr>
    </w:p>
    <w:p w14:paraId="00000046" w14:textId="484823D3" w:rsidR="003E5C2C" w:rsidRPr="0038164B" w:rsidRDefault="00920995" w:rsidP="0038164B">
      <w:pPr>
        <w:pStyle w:val="Heading1"/>
        <w:numPr>
          <w:ilvl w:val="0"/>
          <w:numId w:val="11"/>
        </w:numPr>
        <w:shd w:val="clear" w:color="auto" w:fill="76923C" w:themeFill="accent3" w:themeFillShade="BF"/>
        <w:ind w:left="426"/>
        <w:rPr>
          <w:b/>
          <w:color w:val="FFFFFF" w:themeColor="background1"/>
          <w:sz w:val="36"/>
          <w:szCs w:val="36"/>
        </w:rPr>
      </w:pPr>
      <w:bookmarkStart w:id="3" w:name="_Toc211254046"/>
      <w:r w:rsidRPr="0038164B">
        <w:rPr>
          <w:b/>
          <w:color w:val="FFFFFF" w:themeColor="background1"/>
          <w:sz w:val="36"/>
          <w:szCs w:val="36"/>
        </w:rPr>
        <w:t>GRADE LEVEL</w:t>
      </w:r>
      <w:bookmarkEnd w:id="3"/>
    </w:p>
    <w:p w14:paraId="051D1118" w14:textId="77777777" w:rsidR="00920995" w:rsidRPr="00920995" w:rsidRDefault="00920995" w:rsidP="00920995">
      <w:pPr>
        <w:numPr>
          <w:ilvl w:val="0"/>
          <w:numId w:val="7"/>
        </w:numPr>
        <w:pBdr>
          <w:top w:val="nil"/>
          <w:left w:val="nil"/>
          <w:bottom w:val="nil"/>
          <w:right w:val="nil"/>
          <w:between w:val="nil"/>
        </w:pBdr>
        <w:spacing w:before="280" w:line="276" w:lineRule="auto"/>
        <w:jc w:val="both"/>
        <w:rPr>
          <w:rFonts w:ascii="Arial Narrow" w:eastAsia="Arial Narrow" w:hAnsi="Arial Narrow" w:cs="Arial Narrow"/>
          <w:color w:val="000000"/>
        </w:rPr>
      </w:pPr>
      <w:r w:rsidRPr="00920995">
        <w:rPr>
          <w:rFonts w:ascii="Arial Narrow" w:eastAsia="Arial Narrow" w:hAnsi="Arial Narrow" w:cs="Arial Narrow"/>
          <w:color w:val="000000"/>
        </w:rPr>
        <w:t>ISCED Level 3 – Upper Secondary Education (ages 15–18)</w:t>
      </w:r>
    </w:p>
    <w:p w14:paraId="0000004F"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4" w:name="_Toc211254047"/>
      <w:r w:rsidRPr="0038164B">
        <w:rPr>
          <w:b/>
          <w:color w:val="FFFFFF" w:themeColor="background1"/>
          <w:sz w:val="36"/>
          <w:szCs w:val="36"/>
        </w:rPr>
        <w:t>SUBJECT AREA</w:t>
      </w:r>
      <w:bookmarkEnd w:id="4"/>
    </w:p>
    <w:p w14:paraId="4054A753" w14:textId="77777777" w:rsidR="00FF513D" w:rsidRPr="00FF513D" w:rsidRDefault="00FF513D" w:rsidP="00FF513D">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sidRPr="00FF513D">
        <w:rPr>
          <w:rFonts w:ascii="Arial Narrow" w:eastAsia="Arial Narrow" w:hAnsi="Arial Narrow" w:cs="Arial Narrow"/>
        </w:rPr>
        <w:t>Environmental Studies</w:t>
      </w:r>
    </w:p>
    <w:p w14:paraId="4DE3B27D" w14:textId="77777777" w:rsidR="00FF513D" w:rsidRPr="00FF513D" w:rsidRDefault="00FF513D" w:rsidP="00FF513D">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sidRPr="00FF513D">
        <w:rPr>
          <w:rFonts w:ascii="Arial Narrow" w:eastAsia="Arial Narrow" w:hAnsi="Arial Narrow" w:cs="Arial Narrow"/>
        </w:rPr>
        <w:t>Economics</w:t>
      </w:r>
    </w:p>
    <w:p w14:paraId="33434EE9" w14:textId="77777777" w:rsidR="00FF513D" w:rsidRPr="00FF513D" w:rsidRDefault="00FF513D" w:rsidP="00FF513D">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sidRPr="00FF513D">
        <w:rPr>
          <w:rFonts w:ascii="Arial Narrow" w:eastAsia="Arial Narrow" w:hAnsi="Arial Narrow" w:cs="Arial Narrow"/>
        </w:rPr>
        <w:t>Computer Science</w:t>
      </w:r>
    </w:p>
    <w:p w14:paraId="338FE946" w14:textId="77777777" w:rsidR="00FF513D" w:rsidRPr="00FF513D" w:rsidRDefault="00FF513D" w:rsidP="00FF513D">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sidRPr="00FF513D">
        <w:rPr>
          <w:rFonts w:ascii="Arial Narrow" w:eastAsia="Arial Narrow" w:hAnsi="Arial Narrow" w:cs="Arial Narrow"/>
        </w:rPr>
        <w:t>Technology and Design</w:t>
      </w:r>
    </w:p>
    <w:p w14:paraId="79FD8611" w14:textId="77777777" w:rsidR="00FF513D" w:rsidRPr="00FF513D" w:rsidRDefault="00FF513D" w:rsidP="00FF513D">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sidRPr="00FF513D">
        <w:rPr>
          <w:rFonts w:ascii="Arial Narrow" w:eastAsia="Arial Narrow" w:hAnsi="Arial Narrow" w:cs="Arial Narrow"/>
        </w:rPr>
        <w:t>Social Studies</w:t>
      </w:r>
    </w:p>
    <w:p w14:paraId="00000057"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5" w:name="_Toc211254048"/>
      <w:r w:rsidRPr="0038164B">
        <w:rPr>
          <w:b/>
          <w:color w:val="FFFFFF" w:themeColor="background1"/>
          <w:sz w:val="36"/>
          <w:szCs w:val="36"/>
        </w:rPr>
        <w:t>TYPE</w:t>
      </w:r>
      <w:bookmarkEnd w:id="5"/>
      <w:r w:rsidRPr="0038164B">
        <w:rPr>
          <w:b/>
          <w:color w:val="FFFFFF" w:themeColor="background1"/>
          <w:sz w:val="36"/>
          <w:szCs w:val="36"/>
        </w:rPr>
        <w:t xml:space="preserve"> </w:t>
      </w:r>
    </w:p>
    <w:p w14:paraId="0000005A" w14:textId="3BD82F63" w:rsidR="003E5C2C" w:rsidRPr="0038164B" w:rsidRDefault="001E127E" w:rsidP="0038164B">
      <w:pPr>
        <w:numPr>
          <w:ilvl w:val="0"/>
          <w:numId w:val="7"/>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Project</w:t>
      </w:r>
    </w:p>
    <w:p w14:paraId="0000005F"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6" w:name="_Toc211254049"/>
      <w:r w:rsidRPr="0038164B">
        <w:rPr>
          <w:b/>
          <w:color w:val="FFFFFF" w:themeColor="background1"/>
          <w:sz w:val="36"/>
          <w:szCs w:val="36"/>
        </w:rPr>
        <w:t>DURATION</w:t>
      </w:r>
      <w:bookmarkEnd w:id="6"/>
      <w:r w:rsidRPr="0038164B">
        <w:rPr>
          <w:b/>
          <w:color w:val="FFFFFF" w:themeColor="background1"/>
          <w:sz w:val="36"/>
          <w:szCs w:val="36"/>
        </w:rPr>
        <w:t xml:space="preserve"> </w:t>
      </w:r>
    </w:p>
    <w:p w14:paraId="7E30FDFA" w14:textId="30A08E79" w:rsidR="00920995" w:rsidRDefault="01E795FD" w:rsidP="518E35FA">
      <w:pPr>
        <w:numPr>
          <w:ilvl w:val="0"/>
          <w:numId w:val="8"/>
        </w:numPr>
        <w:pBdr>
          <w:top w:val="nil"/>
          <w:left w:val="nil"/>
          <w:bottom w:val="nil"/>
          <w:right w:val="nil"/>
          <w:between w:val="nil"/>
        </w:pBdr>
        <w:spacing w:after="280" w:line="276" w:lineRule="auto"/>
        <w:jc w:val="both"/>
        <w:rPr>
          <w:rFonts w:ascii="Arial Narrow" w:eastAsia="Arial Narrow" w:hAnsi="Arial Narrow" w:cs="Arial Narrow"/>
          <w:color w:val="000000"/>
        </w:rPr>
      </w:pPr>
      <w:r w:rsidRPr="518E35FA">
        <w:rPr>
          <w:rFonts w:ascii="Arial Narrow" w:eastAsia="Arial Narrow" w:hAnsi="Arial Narrow" w:cs="Arial Narrow"/>
          <w:color w:val="000000" w:themeColor="text1"/>
        </w:rPr>
        <w:t>Double session (2 × 60 minutes) optional project-based homework.</w:t>
      </w:r>
    </w:p>
    <w:p w14:paraId="00000067"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7" w:name="_Toc211254050"/>
      <w:r w:rsidRPr="0038164B">
        <w:rPr>
          <w:b/>
          <w:color w:val="FFFFFF" w:themeColor="background1"/>
          <w:sz w:val="36"/>
          <w:szCs w:val="36"/>
        </w:rPr>
        <w:t>LEARNING OBJECTIVES</w:t>
      </w:r>
      <w:bookmarkEnd w:id="7"/>
    </w:p>
    <w:p w14:paraId="2B9A28AF" w14:textId="6627AA43" w:rsidR="0038164B" w:rsidRPr="00442BFC" w:rsidRDefault="00442BFC" w:rsidP="0038164B">
      <w:pPr>
        <w:pBdr>
          <w:top w:val="single" w:sz="4" w:space="1" w:color="auto"/>
          <w:left w:val="single" w:sz="4" w:space="4" w:color="auto"/>
          <w:bottom w:val="single" w:sz="4" w:space="1" w:color="auto"/>
          <w:right w:val="single" w:sz="4" w:space="4" w:color="auto"/>
        </w:pBdr>
        <w:spacing w:before="280" w:after="280" w:line="276" w:lineRule="auto"/>
        <w:jc w:val="both"/>
        <w:rPr>
          <w:rFonts w:ascii="Arial Narrow" w:eastAsia="Arial Narrow" w:hAnsi="Arial Narrow" w:cs="Arial Narrow"/>
          <w:color w:val="000000" w:themeColor="text1"/>
          <w:lang w:val="en-US"/>
        </w:rPr>
      </w:pPr>
      <w:r w:rsidRPr="00442BFC">
        <w:rPr>
          <w:rFonts w:ascii="Arial Narrow" w:eastAsia="Arial Narrow" w:hAnsi="Arial Narrow" w:cs="Arial Narrow"/>
          <w:color w:val="000000" w:themeColor="text1"/>
          <w:lang w:val="en-US"/>
        </w:rPr>
        <w:t>O1 – Explain how AI can contribute to environmental sustainability and support the achievement of sustainable development goals.</w:t>
      </w:r>
    </w:p>
    <w:p w14:paraId="2D785226" w14:textId="2A555274" w:rsidR="00442BFC" w:rsidRPr="00442BFC" w:rsidRDefault="00442BFC" w:rsidP="0038164B">
      <w:pPr>
        <w:pBdr>
          <w:top w:val="single" w:sz="4" w:space="1" w:color="auto"/>
          <w:left w:val="single" w:sz="4" w:space="4" w:color="auto"/>
          <w:bottom w:val="single" w:sz="4" w:space="1" w:color="auto"/>
          <w:right w:val="single" w:sz="4" w:space="4" w:color="auto"/>
        </w:pBdr>
        <w:spacing w:before="280" w:after="280" w:line="276" w:lineRule="auto"/>
        <w:jc w:val="both"/>
        <w:rPr>
          <w:rFonts w:ascii="-webkit-standard" w:hAnsi="-webkit-standard"/>
          <w:color w:val="000000"/>
        </w:rPr>
      </w:pPr>
      <w:r w:rsidRPr="00442BFC">
        <w:rPr>
          <w:rFonts w:ascii="Arial Narrow" w:eastAsia="Arial Narrow" w:hAnsi="Arial Narrow" w:cs="Arial Narrow"/>
          <w:color w:val="000000" w:themeColor="text1"/>
          <w:lang w:val="en-US"/>
        </w:rPr>
        <w:t xml:space="preserve">O2 - </w:t>
      </w:r>
      <w:r w:rsidRPr="00442BFC">
        <w:rPr>
          <w:rFonts w:ascii="-webkit-standard" w:hAnsi="-webkit-standard"/>
          <w:color w:val="000000"/>
        </w:rPr>
        <w:t>Analyze real-world examples of AI applications that reduce environmental impact in sectors such as energy, transportation, agriculture, and waste management.</w:t>
      </w:r>
    </w:p>
    <w:p w14:paraId="167519FB" w14:textId="000FAF93" w:rsidR="00442BFC" w:rsidRPr="00442BFC" w:rsidRDefault="00442BFC" w:rsidP="0038164B">
      <w:pPr>
        <w:pBdr>
          <w:top w:val="single" w:sz="4" w:space="1" w:color="auto"/>
          <w:left w:val="single" w:sz="4" w:space="4" w:color="auto"/>
          <w:bottom w:val="single" w:sz="4" w:space="1" w:color="auto"/>
          <w:right w:val="single" w:sz="4" w:space="4" w:color="auto"/>
        </w:pBdr>
        <w:spacing w:before="280" w:after="280" w:line="276" w:lineRule="auto"/>
        <w:jc w:val="both"/>
        <w:rPr>
          <w:rFonts w:ascii="-webkit-standard" w:hAnsi="-webkit-standard"/>
          <w:color w:val="000000"/>
        </w:rPr>
      </w:pPr>
      <w:r w:rsidRPr="00442BFC">
        <w:rPr>
          <w:rFonts w:ascii="-webkit-standard" w:hAnsi="-webkit-standard"/>
          <w:color w:val="000000"/>
        </w:rPr>
        <w:t xml:space="preserve">O3 - </w:t>
      </w:r>
      <w:r w:rsidRPr="00442BFC">
        <w:rPr>
          <w:rFonts w:ascii="-webkit-standard" w:hAnsi="-webkit-standard"/>
          <w:color w:val="000000"/>
        </w:rPr>
        <w:t>Design a green business idea that incorporates AI to address an environmental challenge.</w:t>
      </w:r>
    </w:p>
    <w:p w14:paraId="022AA3D5" w14:textId="43FA28A0" w:rsidR="00442BFC" w:rsidRPr="00442BFC" w:rsidRDefault="00442BFC" w:rsidP="0038164B">
      <w:pPr>
        <w:pBdr>
          <w:top w:val="single" w:sz="4" w:space="1" w:color="auto"/>
          <w:left w:val="single" w:sz="4" w:space="4" w:color="auto"/>
          <w:bottom w:val="single" w:sz="4" w:space="1" w:color="auto"/>
          <w:right w:val="single" w:sz="4" w:space="4" w:color="auto"/>
        </w:pBdr>
        <w:spacing w:before="280" w:after="280" w:line="276" w:lineRule="auto"/>
        <w:jc w:val="both"/>
        <w:rPr>
          <w:rFonts w:ascii="Arial Narrow" w:eastAsia="Arial Narrow" w:hAnsi="Arial Narrow" w:cs="Arial Narrow"/>
          <w:color w:val="000000" w:themeColor="text1"/>
          <w:lang w:val="en-US"/>
        </w:rPr>
      </w:pPr>
      <w:r w:rsidRPr="00442BFC">
        <w:rPr>
          <w:rFonts w:ascii="-webkit-standard" w:hAnsi="-webkit-standard"/>
          <w:color w:val="000000"/>
        </w:rPr>
        <w:lastRenderedPageBreak/>
        <w:t xml:space="preserve">O4 - </w:t>
      </w:r>
      <w:r w:rsidRPr="00442BFC">
        <w:rPr>
          <w:rFonts w:ascii="-webkit-standard" w:hAnsi="-webkit-standard"/>
          <w:color w:val="000000"/>
        </w:rPr>
        <w:t>Present and justify a sustainable entrepreneurship proposal using environmental, social, and economic arguments.</w:t>
      </w:r>
    </w:p>
    <w:p w14:paraId="00000069" w14:textId="29A5108F"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8" w:name="_Toc211254051"/>
      <w:r w:rsidRPr="0038164B">
        <w:rPr>
          <w:b/>
          <w:color w:val="FFFFFF" w:themeColor="background1"/>
          <w:sz w:val="36"/>
          <w:szCs w:val="36"/>
        </w:rPr>
        <w:t>Key Competences Developed</w:t>
      </w:r>
      <w:bookmarkEnd w:id="8"/>
    </w:p>
    <w:p w14:paraId="0000006C" w14:textId="77777777" w:rsidR="003E5C2C" w:rsidRDefault="001E127E">
      <w:pPr>
        <w:numPr>
          <w:ilvl w:val="0"/>
          <w:numId w:val="8"/>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Literacy</w:t>
      </w:r>
    </w:p>
    <w:p w14:paraId="0000006E"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Mathematical competence and competence in STEM</w:t>
      </w:r>
    </w:p>
    <w:p w14:paraId="0000006F"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Digital competence</w:t>
      </w:r>
    </w:p>
    <w:p w14:paraId="00000070" w14:textId="77777777" w:rsidR="003E5C2C" w:rsidRDefault="001E127E" w:rsidP="13D839C3">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lang w:val="en-US"/>
        </w:rPr>
      </w:pPr>
      <w:r w:rsidRPr="13D839C3">
        <w:rPr>
          <w:rFonts w:ascii="Arial Narrow" w:eastAsia="Arial Narrow" w:hAnsi="Arial Narrow" w:cs="Arial Narrow"/>
          <w:color w:val="000000" w:themeColor="text1"/>
          <w:lang w:val="en-US"/>
        </w:rPr>
        <w:t>Personal, social and learning to learn competence</w:t>
      </w:r>
    </w:p>
    <w:p w14:paraId="00000071"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Citizenship competence</w:t>
      </w:r>
    </w:p>
    <w:p w14:paraId="00000072"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Entrepreneurship competence</w:t>
      </w:r>
    </w:p>
    <w:p w14:paraId="5C0D969D" w14:textId="76D37748" w:rsidR="00920995" w:rsidRPr="0038164B" w:rsidRDefault="001E127E" w:rsidP="0038164B">
      <w:pPr>
        <w:numPr>
          <w:ilvl w:val="0"/>
          <w:numId w:val="8"/>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Cultural awareness and expression competence</w:t>
      </w:r>
    </w:p>
    <w:p w14:paraId="00000074" w14:textId="62290E11"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9" w:name="_Toc211254052"/>
      <w:r w:rsidRPr="0038164B">
        <w:rPr>
          <w:b/>
          <w:color w:val="FFFFFF" w:themeColor="background1"/>
          <w:sz w:val="36"/>
          <w:szCs w:val="36"/>
        </w:rPr>
        <w:t>Prior Knowledge / Prerequisites</w:t>
      </w:r>
      <w:bookmarkEnd w:id="9"/>
    </w:p>
    <w:p w14:paraId="1BCAC9D9" w14:textId="20C2AA5E" w:rsidR="00F13365" w:rsidRDefault="00F13365" w:rsidP="00442BFC">
      <w:pPr>
        <w:pBdr>
          <w:top w:val="single" w:sz="4" w:space="1" w:color="auto"/>
          <w:left w:val="single" w:sz="4" w:space="4" w:color="auto"/>
          <w:bottom w:val="single" w:sz="4" w:space="1" w:color="auto"/>
          <w:right w:val="single" w:sz="4" w:space="4" w:color="auto"/>
        </w:pBdr>
      </w:pPr>
    </w:p>
    <w:p w14:paraId="02AF7A98" w14:textId="096036F9" w:rsidR="00442BFC" w:rsidRDefault="00442BFC" w:rsidP="00442BFC">
      <w:pPr>
        <w:pBdr>
          <w:top w:val="single" w:sz="4" w:space="1" w:color="auto"/>
          <w:left w:val="single" w:sz="4" w:space="4" w:color="auto"/>
          <w:bottom w:val="single" w:sz="4" w:space="1" w:color="auto"/>
          <w:right w:val="single" w:sz="4" w:space="4" w:color="auto"/>
        </w:pBdr>
      </w:pPr>
      <w:r>
        <w:t>-) Basic understanding of environmental sustainability and climate changes.</w:t>
      </w:r>
    </w:p>
    <w:p w14:paraId="12D5061C" w14:textId="77777777" w:rsidR="00442BFC" w:rsidRDefault="00442BFC" w:rsidP="00442BFC">
      <w:pPr>
        <w:pBdr>
          <w:top w:val="single" w:sz="4" w:space="1" w:color="auto"/>
          <w:left w:val="single" w:sz="4" w:space="4" w:color="auto"/>
          <w:bottom w:val="single" w:sz="4" w:space="1" w:color="auto"/>
          <w:right w:val="single" w:sz="4" w:space="4" w:color="auto"/>
        </w:pBdr>
      </w:pPr>
    </w:p>
    <w:p w14:paraId="229EE359" w14:textId="0915F28E" w:rsidR="00442BFC" w:rsidRDefault="00442BFC" w:rsidP="00442BFC">
      <w:pPr>
        <w:pBdr>
          <w:top w:val="single" w:sz="4" w:space="1" w:color="auto"/>
          <w:left w:val="single" w:sz="4" w:space="4" w:color="auto"/>
          <w:bottom w:val="single" w:sz="4" w:space="1" w:color="auto"/>
          <w:right w:val="single" w:sz="4" w:space="4" w:color="auto"/>
        </w:pBdr>
      </w:pPr>
      <w:r>
        <w:t>-) Basic digital literacy and internet research skills.</w:t>
      </w:r>
    </w:p>
    <w:p w14:paraId="656EC9E8" w14:textId="77777777" w:rsidR="00442BFC" w:rsidRDefault="00442BFC" w:rsidP="00442BFC">
      <w:pPr>
        <w:pBdr>
          <w:top w:val="single" w:sz="4" w:space="1" w:color="auto"/>
          <w:left w:val="single" w:sz="4" w:space="4" w:color="auto"/>
          <w:bottom w:val="single" w:sz="4" w:space="1" w:color="auto"/>
          <w:right w:val="single" w:sz="4" w:space="4" w:color="auto"/>
        </w:pBdr>
      </w:pPr>
    </w:p>
    <w:p w14:paraId="433ED1E5" w14:textId="13AA5290" w:rsidR="00442BFC" w:rsidRPr="00442BFC" w:rsidRDefault="00442BFC" w:rsidP="00442BFC">
      <w:pPr>
        <w:pBdr>
          <w:top w:val="single" w:sz="4" w:space="1" w:color="auto"/>
          <w:left w:val="single" w:sz="4" w:space="4" w:color="auto"/>
          <w:bottom w:val="single" w:sz="4" w:space="1" w:color="auto"/>
          <w:right w:val="single" w:sz="4" w:space="4" w:color="auto"/>
        </w:pBdr>
      </w:pPr>
      <w:r w:rsidRPr="00442BFC">
        <w:t xml:space="preserve">-) </w:t>
      </w:r>
      <w:r w:rsidRPr="00442BFC">
        <w:rPr>
          <w:color w:val="000000"/>
        </w:rPr>
        <w:t>Basic knowledge of entrepreneurship concepts (problem, solution, customer, value proposition).</w:t>
      </w:r>
    </w:p>
    <w:p w14:paraId="52DBEB8A" w14:textId="77777777" w:rsidR="00F13365" w:rsidRPr="00F13365" w:rsidRDefault="00F13365" w:rsidP="00F13365">
      <w:pPr>
        <w:pBdr>
          <w:top w:val="single" w:sz="4" w:space="1" w:color="auto"/>
          <w:left w:val="single" w:sz="4" w:space="4" w:color="auto"/>
          <w:bottom w:val="single" w:sz="4" w:space="1" w:color="auto"/>
          <w:right w:val="single" w:sz="4" w:space="4" w:color="auto"/>
        </w:pBdr>
      </w:pPr>
    </w:p>
    <w:p w14:paraId="1D69979A" w14:textId="77777777" w:rsidR="00F13365" w:rsidRPr="00F13365" w:rsidRDefault="00F13365" w:rsidP="00F13365">
      <w:pPr>
        <w:pBdr>
          <w:top w:val="single" w:sz="4" w:space="1" w:color="auto"/>
          <w:left w:val="single" w:sz="4" w:space="4" w:color="auto"/>
          <w:bottom w:val="single" w:sz="4" w:space="1" w:color="auto"/>
          <w:right w:val="single" w:sz="4" w:space="4" w:color="auto"/>
        </w:pBdr>
      </w:pPr>
    </w:p>
    <w:p w14:paraId="6BE0B921" w14:textId="0F822F6F" w:rsidR="00920995" w:rsidRPr="00442BFC" w:rsidRDefault="001E127E" w:rsidP="00442BFC">
      <w:pPr>
        <w:pStyle w:val="Heading1"/>
        <w:numPr>
          <w:ilvl w:val="0"/>
          <w:numId w:val="11"/>
        </w:numPr>
        <w:shd w:val="clear" w:color="auto" w:fill="76923C" w:themeFill="accent3" w:themeFillShade="BF"/>
        <w:ind w:left="426"/>
        <w:rPr>
          <w:b/>
          <w:color w:val="FFFFFF" w:themeColor="background1"/>
          <w:sz w:val="36"/>
          <w:szCs w:val="36"/>
        </w:rPr>
      </w:pPr>
      <w:bookmarkStart w:id="10" w:name="_Toc211254053"/>
      <w:r w:rsidRPr="0038164B">
        <w:rPr>
          <w:b/>
          <w:color w:val="FFFFFF" w:themeColor="background1"/>
          <w:sz w:val="36"/>
          <w:szCs w:val="36"/>
        </w:rPr>
        <w:t>Lesson/Project Outline</w:t>
      </w:r>
      <w:bookmarkEnd w:id="10"/>
    </w:p>
    <w:p w14:paraId="00000079" w14:textId="77777777" w:rsidR="003E5C2C" w:rsidRDefault="003E5C2C">
      <w:pPr>
        <w:pBdr>
          <w:top w:val="nil"/>
          <w:left w:val="nil"/>
          <w:bottom w:val="nil"/>
          <w:right w:val="nil"/>
          <w:between w:val="nil"/>
        </w:pBdr>
        <w:rPr>
          <w:rFonts w:ascii="Arial Narrow" w:eastAsia="Arial Narrow" w:hAnsi="Arial Narrow" w:cs="Arial Narrow"/>
          <w:color w:val="000000"/>
        </w:rPr>
      </w:pPr>
    </w:p>
    <w:p w14:paraId="0000007A" w14:textId="77777777" w:rsidR="003E5C2C" w:rsidRPr="0038164B" w:rsidRDefault="001E127E" w:rsidP="0038164B">
      <w:pPr>
        <w:pStyle w:val="Heading2"/>
        <w:shd w:val="clear" w:color="auto" w:fill="D6E3BC" w:themeFill="accent3" w:themeFillTint="66"/>
        <w:spacing w:before="0" w:after="0"/>
        <w:jc w:val="left"/>
        <w:rPr>
          <w:color w:val="262626" w:themeColor="text1" w:themeTint="D9"/>
          <w:sz w:val="28"/>
          <w:szCs w:val="28"/>
        </w:rPr>
      </w:pPr>
      <w:bookmarkStart w:id="11" w:name="_Toc211254054"/>
      <w:r w:rsidRPr="0038164B">
        <w:rPr>
          <w:b/>
          <w:color w:val="262626" w:themeColor="text1" w:themeTint="D9"/>
          <w:sz w:val="28"/>
          <w:szCs w:val="28"/>
        </w:rPr>
        <w:t>Phase 1 – Introduction (Engage &amp; Contextualize)</w:t>
      </w:r>
      <w:bookmarkEnd w:id="11"/>
    </w:p>
    <w:p w14:paraId="00000080" w14:textId="77777777" w:rsidR="003E5C2C" w:rsidRDefault="003E5C2C">
      <w:pPr>
        <w:pStyle w:val="Heading2"/>
        <w:spacing w:before="0" w:after="0"/>
        <w:rPr>
          <w:b/>
          <w:color w:val="C8102E"/>
          <w:sz w:val="28"/>
          <w:szCs w:val="28"/>
        </w:rPr>
      </w:pPr>
    </w:p>
    <w:p w14:paraId="7CA0063A" w14:textId="4617BE14" w:rsidR="00F13365" w:rsidRDefault="00442BFC" w:rsidP="00F13365">
      <w:pPr>
        <w:pBdr>
          <w:top w:val="single" w:sz="4" w:space="1" w:color="auto"/>
          <w:left w:val="single" w:sz="4" w:space="4" w:color="auto"/>
          <w:bottom w:val="single" w:sz="4" w:space="1" w:color="auto"/>
          <w:right w:val="single" w:sz="4" w:space="4" w:color="auto"/>
        </w:pBdr>
      </w:pPr>
      <w:r>
        <w:t>Teacher presents the question: Can AI help save the planet?</w:t>
      </w:r>
    </w:p>
    <w:p w14:paraId="1EA09B17" w14:textId="77777777" w:rsidR="00E3364E" w:rsidRDefault="00E3364E" w:rsidP="00F13365">
      <w:pPr>
        <w:pBdr>
          <w:top w:val="single" w:sz="4" w:space="1" w:color="auto"/>
          <w:left w:val="single" w:sz="4" w:space="4" w:color="auto"/>
          <w:bottom w:val="single" w:sz="4" w:space="1" w:color="auto"/>
          <w:right w:val="single" w:sz="4" w:space="4" w:color="auto"/>
        </w:pBdr>
      </w:pPr>
    </w:p>
    <w:p w14:paraId="3FD28EED" w14:textId="3E896416" w:rsidR="00442BFC" w:rsidRDefault="00442BFC" w:rsidP="00F13365">
      <w:pPr>
        <w:pBdr>
          <w:top w:val="single" w:sz="4" w:space="1" w:color="auto"/>
          <w:left w:val="single" w:sz="4" w:space="4" w:color="auto"/>
          <w:bottom w:val="single" w:sz="4" w:space="1" w:color="auto"/>
          <w:right w:val="single" w:sz="4" w:space="4" w:color="auto"/>
        </w:pBdr>
      </w:pPr>
      <w:r>
        <w:t xml:space="preserve">Students participate in a short brainstorming activity identifying environmental challenges </w:t>
      </w:r>
      <w:proofErr w:type="gramStart"/>
      <w:r>
        <w:t>such as:</w:t>
      </w:r>
      <w:proofErr w:type="gramEnd"/>
      <w:r>
        <w:t xml:space="preserve"> climate change, energy waste, food waste, pollution, deforestation.</w:t>
      </w:r>
      <w:r w:rsidR="00E3364E">
        <w:t xml:space="preserve"> </w:t>
      </w:r>
    </w:p>
    <w:p w14:paraId="304AFCBD" w14:textId="77777777" w:rsidR="00E3364E" w:rsidRDefault="00E3364E" w:rsidP="00F13365">
      <w:pPr>
        <w:pBdr>
          <w:top w:val="single" w:sz="4" w:space="1" w:color="auto"/>
          <w:left w:val="single" w:sz="4" w:space="4" w:color="auto"/>
          <w:bottom w:val="single" w:sz="4" w:space="1" w:color="auto"/>
          <w:right w:val="single" w:sz="4" w:space="4" w:color="auto"/>
        </w:pBdr>
      </w:pPr>
    </w:p>
    <w:p w14:paraId="5E38B2D0" w14:textId="16AD18A4" w:rsidR="00E3364E" w:rsidRDefault="00E3364E" w:rsidP="00F13365">
      <w:pPr>
        <w:pBdr>
          <w:top w:val="single" w:sz="4" w:space="1" w:color="auto"/>
          <w:left w:val="single" w:sz="4" w:space="4" w:color="auto"/>
          <w:bottom w:val="single" w:sz="4" w:space="1" w:color="auto"/>
          <w:right w:val="single" w:sz="4" w:space="4" w:color="auto"/>
        </w:pBdr>
      </w:pPr>
      <w:r>
        <w:t>Teacher introduces students on topics:</w:t>
      </w:r>
    </w:p>
    <w:p w14:paraId="0172E5DF" w14:textId="76DDF943" w:rsidR="00E3364E" w:rsidRDefault="00E3364E" w:rsidP="00F13365">
      <w:pPr>
        <w:pBdr>
          <w:top w:val="single" w:sz="4" w:space="1" w:color="auto"/>
          <w:left w:val="single" w:sz="4" w:space="4" w:color="auto"/>
          <w:bottom w:val="single" w:sz="4" w:space="1" w:color="auto"/>
          <w:right w:val="single" w:sz="4" w:space="4" w:color="auto"/>
        </w:pBdr>
      </w:pPr>
      <w:r>
        <w:t>What is AI?</w:t>
      </w:r>
    </w:p>
    <w:p w14:paraId="5B4A7B88" w14:textId="466D2A67" w:rsidR="00E3364E" w:rsidRDefault="00E3364E" w:rsidP="00F13365">
      <w:pPr>
        <w:pBdr>
          <w:top w:val="single" w:sz="4" w:space="1" w:color="auto"/>
          <w:left w:val="single" w:sz="4" w:space="4" w:color="auto"/>
          <w:bottom w:val="single" w:sz="4" w:space="1" w:color="auto"/>
          <w:right w:val="single" w:sz="4" w:space="4" w:color="auto"/>
        </w:pBdr>
      </w:pPr>
      <w:r>
        <w:t xml:space="preserve">How </w:t>
      </w:r>
      <w:proofErr w:type="gramStart"/>
      <w:r>
        <w:t>AI is</w:t>
      </w:r>
      <w:proofErr w:type="gramEnd"/>
      <w:r>
        <w:t xml:space="preserve"> already used in sustainability initiatives?</w:t>
      </w:r>
    </w:p>
    <w:p w14:paraId="636C37CF" w14:textId="087A0365" w:rsidR="00E3364E" w:rsidRDefault="00E3364E" w:rsidP="00F13365">
      <w:pPr>
        <w:pBdr>
          <w:top w:val="single" w:sz="4" w:space="1" w:color="auto"/>
          <w:left w:val="single" w:sz="4" w:space="4" w:color="auto"/>
          <w:bottom w:val="single" w:sz="4" w:space="1" w:color="auto"/>
          <w:right w:val="single" w:sz="4" w:space="4" w:color="auto"/>
        </w:pBdr>
      </w:pPr>
      <w:r>
        <w:t>Examples of AI – powered environmental solutions.</w:t>
      </w:r>
    </w:p>
    <w:p w14:paraId="20CD4390" w14:textId="77777777" w:rsidR="00F13365" w:rsidRDefault="00F13365" w:rsidP="00F13365">
      <w:pPr>
        <w:pBdr>
          <w:top w:val="single" w:sz="4" w:space="1" w:color="auto"/>
          <w:left w:val="single" w:sz="4" w:space="4" w:color="auto"/>
          <w:bottom w:val="single" w:sz="4" w:space="1" w:color="auto"/>
          <w:right w:val="single" w:sz="4" w:space="4" w:color="auto"/>
        </w:pBdr>
      </w:pPr>
    </w:p>
    <w:p w14:paraId="73A7CB1E" w14:textId="1C9FBC18" w:rsidR="00F13365" w:rsidRDefault="00E3364E" w:rsidP="00F13365">
      <w:pPr>
        <w:pBdr>
          <w:top w:val="single" w:sz="4" w:space="1" w:color="auto"/>
          <w:left w:val="single" w:sz="4" w:space="4" w:color="auto"/>
          <w:bottom w:val="single" w:sz="4" w:space="1" w:color="auto"/>
          <w:right w:val="single" w:sz="4" w:space="4" w:color="auto"/>
        </w:pBdr>
      </w:pPr>
      <w:r>
        <w:t>Expected outputs: Class discussion notes, list of environmental challenges suitable for AI solutions.</w:t>
      </w:r>
    </w:p>
    <w:p w14:paraId="3C9C95F7" w14:textId="77777777" w:rsidR="00F13365" w:rsidRDefault="00F13365" w:rsidP="00F13365"/>
    <w:p w14:paraId="02B65D88" w14:textId="77777777" w:rsidR="004068FE" w:rsidRDefault="004068FE" w:rsidP="00F13365"/>
    <w:p w14:paraId="07226BD9" w14:textId="77777777" w:rsidR="004068FE" w:rsidRPr="00F13365" w:rsidRDefault="004068FE" w:rsidP="00F13365"/>
    <w:p w14:paraId="00000081" w14:textId="77777777" w:rsidR="003E5C2C" w:rsidRPr="0038164B" w:rsidRDefault="001E127E" w:rsidP="0038164B">
      <w:pPr>
        <w:pStyle w:val="Heading2"/>
        <w:shd w:val="clear" w:color="auto" w:fill="D6E3BC" w:themeFill="accent3" w:themeFillTint="66"/>
        <w:spacing w:before="0" w:after="0"/>
        <w:jc w:val="left"/>
        <w:rPr>
          <w:b/>
          <w:color w:val="262626" w:themeColor="text1" w:themeTint="D9"/>
          <w:sz w:val="28"/>
          <w:szCs w:val="28"/>
        </w:rPr>
      </w:pPr>
      <w:bookmarkStart w:id="12" w:name="_Toc211254055"/>
      <w:r w:rsidRPr="0038164B">
        <w:rPr>
          <w:b/>
          <w:color w:val="262626" w:themeColor="text1" w:themeTint="D9"/>
          <w:sz w:val="28"/>
          <w:szCs w:val="28"/>
        </w:rPr>
        <w:t>Phase 2 – Exploration (Investigate &amp; Compare)</w:t>
      </w:r>
      <w:bookmarkEnd w:id="12"/>
    </w:p>
    <w:p w14:paraId="54573236" w14:textId="77777777" w:rsidR="00F13365" w:rsidRDefault="00F13365">
      <w:pPr>
        <w:pBdr>
          <w:top w:val="nil"/>
          <w:left w:val="nil"/>
          <w:bottom w:val="nil"/>
          <w:right w:val="nil"/>
          <w:between w:val="nil"/>
        </w:pBdr>
        <w:ind w:left="720"/>
        <w:rPr>
          <w:rFonts w:ascii="Arial Narrow" w:eastAsia="Arial Narrow" w:hAnsi="Arial Narrow" w:cs="Arial Narrow"/>
          <w:b/>
          <w:color w:val="000000"/>
        </w:rPr>
      </w:pPr>
    </w:p>
    <w:p w14:paraId="02DF09A9" w14:textId="21130CFD" w:rsidR="00F13365"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Students split into small teams to analyze specific global case studies where machine learning algorithms mitigate resource depletion (e.g., smart precision farming or AI-driven grid balancing).</w:t>
      </w:r>
    </w:p>
    <w:p w14:paraId="7B4400A4" w14:textId="2617674C"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Teams map out the exact inputs, computational logic, and ecological advantages realized by their assigned case study.</w:t>
      </w:r>
    </w:p>
    <w:p w14:paraId="1D001C1B" w14:textId="0F0AE4B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rPr>
      </w:pPr>
      <w:r w:rsidRPr="006776DF">
        <w:rPr>
          <w:rFonts w:ascii="Arial" w:hAnsi="Arial" w:cs="Arial"/>
          <w:color w:val="000000"/>
        </w:rPr>
        <w:t>Expected Outputs:</w:t>
      </w:r>
      <w:r w:rsidRPr="006776DF">
        <w:rPr>
          <w:rStyle w:val="apple-converted-space"/>
          <w:rFonts w:ascii="Arial" w:hAnsi="Arial" w:cs="Arial"/>
          <w:color w:val="000000"/>
        </w:rPr>
        <w:t> </w:t>
      </w:r>
      <w:r w:rsidRPr="006776DF">
        <w:rPr>
          <w:rFonts w:ascii="Arial" w:hAnsi="Arial" w:cs="Arial"/>
          <w:color w:val="000000"/>
        </w:rPr>
        <w:t>A structured Matrix analysis comparing conventional ecological strategies versus enhanced AI-driven methodologies.</w:t>
      </w:r>
    </w:p>
    <w:p w14:paraId="41824C05" w14:textId="77777777" w:rsidR="00F13365" w:rsidRDefault="00F13365" w:rsidP="00F13365">
      <w:pPr>
        <w:pBdr>
          <w:top w:val="single" w:sz="4" w:space="1" w:color="auto"/>
          <w:left w:val="single" w:sz="4" w:space="4" w:color="auto"/>
          <w:bottom w:val="single" w:sz="4" w:space="1" w:color="auto"/>
          <w:right w:val="single" w:sz="4" w:space="4" w:color="auto"/>
        </w:pBdr>
      </w:pPr>
    </w:p>
    <w:p w14:paraId="6D37FEE2" w14:textId="77777777" w:rsidR="004068FE" w:rsidRDefault="004068FE" w:rsidP="004068FE"/>
    <w:p w14:paraId="6340D468" w14:textId="77777777" w:rsidR="004068FE" w:rsidRDefault="004068FE">
      <w:pPr>
        <w:pBdr>
          <w:top w:val="nil"/>
          <w:left w:val="nil"/>
          <w:bottom w:val="nil"/>
          <w:right w:val="nil"/>
          <w:between w:val="nil"/>
        </w:pBdr>
        <w:ind w:left="720"/>
        <w:rPr>
          <w:rFonts w:ascii="Arial Narrow" w:eastAsia="Arial Narrow" w:hAnsi="Arial Narrow" w:cs="Arial Narrow"/>
          <w:b/>
          <w:color w:val="000000"/>
        </w:rPr>
      </w:pPr>
    </w:p>
    <w:p w14:paraId="00C9FC4E" w14:textId="77777777" w:rsidR="004068FE" w:rsidRDefault="004068FE">
      <w:pPr>
        <w:pBdr>
          <w:top w:val="nil"/>
          <w:left w:val="nil"/>
          <w:bottom w:val="nil"/>
          <w:right w:val="nil"/>
          <w:between w:val="nil"/>
        </w:pBdr>
        <w:ind w:left="720"/>
        <w:rPr>
          <w:rFonts w:ascii="Arial Narrow" w:eastAsia="Arial Narrow" w:hAnsi="Arial Narrow" w:cs="Arial Narrow"/>
          <w:b/>
          <w:color w:val="000000"/>
        </w:rPr>
      </w:pPr>
    </w:p>
    <w:p w14:paraId="053FC7BF" w14:textId="0EFB6F04" w:rsidR="004068FE" w:rsidRPr="006776DF" w:rsidRDefault="001E127E" w:rsidP="006776DF">
      <w:pPr>
        <w:pStyle w:val="Heading2"/>
        <w:shd w:val="clear" w:color="auto" w:fill="D6E3BC" w:themeFill="accent3" w:themeFillTint="66"/>
        <w:spacing w:before="0" w:after="0"/>
        <w:jc w:val="left"/>
        <w:rPr>
          <w:b/>
          <w:color w:val="262626" w:themeColor="text1" w:themeTint="D9"/>
          <w:sz w:val="28"/>
          <w:szCs w:val="28"/>
        </w:rPr>
      </w:pPr>
      <w:bookmarkStart w:id="13" w:name="_Toc211254056"/>
      <w:r w:rsidRPr="0038164B">
        <w:rPr>
          <w:b/>
          <w:color w:val="262626" w:themeColor="text1" w:themeTint="D9"/>
          <w:sz w:val="28"/>
          <w:szCs w:val="28"/>
        </w:rPr>
        <w:t>Phase 3 – Application (Hands-On Practice)</w:t>
      </w:r>
      <w:bookmarkStart w:id="14" w:name="_Toc211254057"/>
      <w:bookmarkEnd w:id="13"/>
    </w:p>
    <w:p w14:paraId="4BC4FD27" w14:textId="77777777" w:rsidR="004068FE" w:rsidRDefault="004068FE" w:rsidP="00F13365">
      <w:pPr>
        <w:pBdr>
          <w:top w:val="nil"/>
          <w:left w:val="nil"/>
          <w:bottom w:val="nil"/>
          <w:right w:val="nil"/>
          <w:between w:val="nil"/>
        </w:pBdr>
        <w:ind w:left="720"/>
        <w:rPr>
          <w:rFonts w:ascii="Arial Narrow" w:eastAsia="Arial Narrow" w:hAnsi="Arial Narrow" w:cs="Arial Narrow"/>
          <w:b/>
          <w:color w:val="000000"/>
        </w:rPr>
      </w:pPr>
    </w:p>
    <w:p w14:paraId="31B54362" w14:textId="77777777" w:rsidR="00F13365" w:rsidRDefault="00F13365" w:rsidP="00F13365">
      <w:pPr>
        <w:pBdr>
          <w:top w:val="single" w:sz="4" w:space="1" w:color="auto"/>
          <w:left w:val="single" w:sz="4" w:space="4" w:color="auto"/>
          <w:bottom w:val="single" w:sz="4" w:space="1" w:color="auto"/>
          <w:right w:val="single" w:sz="4" w:space="4" w:color="auto"/>
        </w:pBdr>
      </w:pPr>
    </w:p>
    <w:p w14:paraId="11E6DCC6" w14:textId="0AFF96E2" w:rsidR="00F13365"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Students adopt the role of sustainable tech entrepreneurs to conceptualize a novel AI venture addressing one of the core challenges highlighted in Phase 1.</w:t>
      </w:r>
    </w:p>
    <w:p w14:paraId="704F0B19" w14:textId="7777777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p>
    <w:p w14:paraId="2762EE8C" w14:textId="3D768470"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Teams complete a specialized "Green AI Business Model Canvas" emphasizing carbon footprint reduction, technical feasibility, and customer monetization pathways.</w:t>
      </w:r>
    </w:p>
    <w:p w14:paraId="7AE951F3" w14:textId="7777777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p>
    <w:p w14:paraId="0402CD78" w14:textId="0C488695"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rPr>
      </w:pPr>
      <w:r w:rsidRPr="006776DF">
        <w:rPr>
          <w:rFonts w:ascii="Arial" w:hAnsi="Arial" w:cs="Arial"/>
          <w:color w:val="000000"/>
        </w:rPr>
        <w:t>Expected Outputs:</w:t>
      </w:r>
      <w:r w:rsidRPr="006776DF">
        <w:rPr>
          <w:rStyle w:val="apple-converted-space"/>
          <w:rFonts w:ascii="Arial" w:hAnsi="Arial" w:cs="Arial"/>
          <w:color w:val="000000"/>
        </w:rPr>
        <w:t> </w:t>
      </w:r>
      <w:r w:rsidRPr="006776DF">
        <w:rPr>
          <w:rFonts w:ascii="Arial" w:hAnsi="Arial" w:cs="Arial"/>
          <w:color w:val="000000"/>
        </w:rPr>
        <w:t>A drafted Green AI Ideation Canvas and an accompanying 3-minute pitch outline.</w:t>
      </w:r>
    </w:p>
    <w:p w14:paraId="60B0470F" w14:textId="77777777" w:rsidR="00F13365" w:rsidRDefault="00F13365" w:rsidP="00F13365">
      <w:pPr>
        <w:pBdr>
          <w:top w:val="single" w:sz="4" w:space="1" w:color="auto"/>
          <w:left w:val="single" w:sz="4" w:space="4" w:color="auto"/>
          <w:bottom w:val="single" w:sz="4" w:space="1" w:color="auto"/>
          <w:right w:val="single" w:sz="4" w:space="4" w:color="auto"/>
        </w:pBdr>
      </w:pPr>
    </w:p>
    <w:p w14:paraId="0CCEF511" w14:textId="77777777" w:rsidR="00D84F08" w:rsidRDefault="00D84F08" w:rsidP="006776DF">
      <w:pPr>
        <w:pBdr>
          <w:top w:val="nil"/>
          <w:left w:val="nil"/>
          <w:bottom w:val="nil"/>
          <w:right w:val="nil"/>
          <w:between w:val="nil"/>
        </w:pBdr>
        <w:rPr>
          <w:rFonts w:ascii="Arial Narrow" w:eastAsia="Arial Narrow" w:hAnsi="Arial Narrow" w:cs="Arial Narrow"/>
          <w:b/>
          <w:color w:val="000000"/>
        </w:rPr>
      </w:pPr>
    </w:p>
    <w:p w14:paraId="7985A96A" w14:textId="77777777" w:rsidR="004068FE" w:rsidRDefault="004068FE" w:rsidP="00F13365">
      <w:pPr>
        <w:pBdr>
          <w:top w:val="nil"/>
          <w:left w:val="nil"/>
          <w:bottom w:val="nil"/>
          <w:right w:val="nil"/>
          <w:between w:val="nil"/>
        </w:pBdr>
        <w:ind w:left="720"/>
        <w:rPr>
          <w:rFonts w:ascii="Arial Narrow" w:eastAsia="Arial Narrow" w:hAnsi="Arial Narrow" w:cs="Arial Narrow"/>
          <w:b/>
          <w:color w:val="000000"/>
        </w:rPr>
      </w:pPr>
    </w:p>
    <w:p w14:paraId="00000091" w14:textId="77777777" w:rsidR="003E5C2C" w:rsidRPr="0038164B" w:rsidRDefault="001E127E" w:rsidP="0038164B">
      <w:pPr>
        <w:pStyle w:val="Heading2"/>
        <w:shd w:val="clear" w:color="auto" w:fill="D6E3BC" w:themeFill="accent3" w:themeFillTint="66"/>
        <w:spacing w:before="0" w:after="0"/>
        <w:jc w:val="left"/>
        <w:rPr>
          <w:b/>
          <w:color w:val="262626" w:themeColor="text1" w:themeTint="D9"/>
          <w:sz w:val="28"/>
          <w:szCs w:val="28"/>
        </w:rPr>
      </w:pPr>
      <w:r w:rsidRPr="0038164B">
        <w:rPr>
          <w:b/>
          <w:color w:val="262626" w:themeColor="text1" w:themeTint="D9"/>
          <w:sz w:val="28"/>
          <w:szCs w:val="28"/>
        </w:rPr>
        <w:t>Phase 4 – Reflection &amp; Consolidation (Present &amp; Connect)</w:t>
      </w:r>
      <w:bookmarkEnd w:id="14"/>
    </w:p>
    <w:p w14:paraId="228DC55A" w14:textId="77777777" w:rsidR="00F13365" w:rsidRDefault="00F13365" w:rsidP="00F13365">
      <w:pPr>
        <w:pBdr>
          <w:top w:val="nil"/>
          <w:left w:val="nil"/>
          <w:bottom w:val="nil"/>
          <w:right w:val="nil"/>
          <w:between w:val="nil"/>
        </w:pBdr>
        <w:ind w:left="720"/>
        <w:rPr>
          <w:rFonts w:ascii="Arial Narrow" w:eastAsia="Arial Narrow" w:hAnsi="Arial Narrow" w:cs="Arial Narrow"/>
          <w:b/>
          <w:color w:val="000000"/>
        </w:rPr>
      </w:pPr>
    </w:p>
    <w:p w14:paraId="33D8C12C" w14:textId="77777777" w:rsidR="00F13365" w:rsidRDefault="00F13365" w:rsidP="00F13365">
      <w:pPr>
        <w:pBdr>
          <w:top w:val="single" w:sz="4" w:space="1" w:color="auto"/>
          <w:left w:val="single" w:sz="4" w:space="4" w:color="auto"/>
          <w:bottom w:val="single" w:sz="4" w:space="1" w:color="auto"/>
          <w:right w:val="single" w:sz="4" w:space="4" w:color="auto"/>
        </w:pBdr>
      </w:pPr>
    </w:p>
    <w:p w14:paraId="1D7786A9" w14:textId="7FD3C8E1" w:rsidR="00F13365"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Teams pitch their completed Green AI venture to the class in a structured "Eco-Shark Tank" format.</w:t>
      </w:r>
    </w:p>
    <w:p w14:paraId="1CF7D65A" w14:textId="7777777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p>
    <w:p w14:paraId="3D17486F" w14:textId="4293FA2D"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r w:rsidRPr="006776DF">
        <w:rPr>
          <w:rFonts w:ascii="Arial" w:hAnsi="Arial" w:cs="Arial"/>
          <w:color w:val="000000"/>
        </w:rPr>
        <w:t>Peers critique proposals from a sustainability and viability perspective, followed by a general reflection on the ethical implications of run-time data centers vs. environmental offsets.</w:t>
      </w:r>
    </w:p>
    <w:p w14:paraId="2C9BD186" w14:textId="7777777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color w:val="000000"/>
        </w:rPr>
      </w:pPr>
    </w:p>
    <w:p w14:paraId="56910030" w14:textId="0C937E47" w:rsidR="00D84F08" w:rsidRPr="006776DF" w:rsidRDefault="00D84F08" w:rsidP="00F13365">
      <w:pPr>
        <w:pBdr>
          <w:top w:val="single" w:sz="4" w:space="1" w:color="auto"/>
          <w:left w:val="single" w:sz="4" w:space="4" w:color="auto"/>
          <w:bottom w:val="single" w:sz="4" w:space="1" w:color="auto"/>
          <w:right w:val="single" w:sz="4" w:space="4" w:color="auto"/>
        </w:pBdr>
        <w:rPr>
          <w:rFonts w:ascii="Arial" w:hAnsi="Arial" w:cs="Arial"/>
        </w:rPr>
      </w:pPr>
      <w:r w:rsidRPr="006776DF">
        <w:rPr>
          <w:rFonts w:ascii="Arial" w:hAnsi="Arial" w:cs="Arial"/>
          <w:color w:val="000000"/>
        </w:rPr>
        <w:t>Expected Outputs:</w:t>
      </w:r>
      <w:r w:rsidRPr="006776DF">
        <w:rPr>
          <w:rStyle w:val="apple-converted-space"/>
          <w:rFonts w:ascii="Arial" w:hAnsi="Arial" w:cs="Arial"/>
          <w:color w:val="000000"/>
        </w:rPr>
        <w:t> </w:t>
      </w:r>
      <w:r w:rsidRPr="006776DF">
        <w:rPr>
          <w:rFonts w:ascii="Arial" w:hAnsi="Arial" w:cs="Arial"/>
          <w:color w:val="000000"/>
        </w:rPr>
        <w:t>Pitch presentations, peer review evaluation records, and individual self-reflection logs.</w:t>
      </w:r>
    </w:p>
    <w:p w14:paraId="0D75B46D" w14:textId="77777777" w:rsidR="00F13365" w:rsidRDefault="00F13365" w:rsidP="00F13365">
      <w:pPr>
        <w:pBdr>
          <w:top w:val="single" w:sz="4" w:space="1" w:color="auto"/>
          <w:left w:val="single" w:sz="4" w:space="4" w:color="auto"/>
          <w:bottom w:val="single" w:sz="4" w:space="1" w:color="auto"/>
          <w:right w:val="single" w:sz="4" w:space="4" w:color="auto"/>
        </w:pBdr>
      </w:pPr>
    </w:p>
    <w:p w14:paraId="4E8CB961" w14:textId="77777777" w:rsidR="004068FE" w:rsidRDefault="004068FE" w:rsidP="004068FE"/>
    <w:p w14:paraId="00000097" w14:textId="77777777" w:rsidR="003E5C2C" w:rsidRDefault="003E5C2C">
      <w:pPr>
        <w:pBdr>
          <w:top w:val="nil"/>
          <w:left w:val="nil"/>
          <w:bottom w:val="nil"/>
          <w:right w:val="nil"/>
          <w:between w:val="nil"/>
        </w:pBdr>
        <w:ind w:left="360"/>
        <w:rPr>
          <w:rFonts w:ascii="Arial Narrow" w:eastAsia="Arial Narrow" w:hAnsi="Arial Narrow" w:cs="Arial Narrow"/>
          <w:color w:val="000000"/>
        </w:rPr>
      </w:pPr>
    </w:p>
    <w:p w14:paraId="00000098" w14:textId="77777777" w:rsidR="003E5C2C" w:rsidRPr="0038164B"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15" w:name="_Toc211254058"/>
      <w:r w:rsidRPr="0038164B">
        <w:rPr>
          <w:b/>
          <w:color w:val="FFFFFF" w:themeColor="background1"/>
          <w:sz w:val="36"/>
          <w:szCs w:val="36"/>
        </w:rPr>
        <w:lastRenderedPageBreak/>
        <w:t>Assessment Criteria</w:t>
      </w:r>
      <w:bookmarkEnd w:id="15"/>
    </w:p>
    <w:p w14:paraId="5A197351" w14:textId="77777777" w:rsidR="00F13365" w:rsidRPr="00F13365" w:rsidRDefault="00F13365" w:rsidP="00F13365">
      <w:pPr>
        <w:pBdr>
          <w:top w:val="nil"/>
          <w:left w:val="nil"/>
          <w:bottom w:val="nil"/>
          <w:right w:val="nil"/>
          <w:between w:val="nil"/>
        </w:pBdr>
        <w:ind w:left="360"/>
        <w:rPr>
          <w:rFonts w:ascii="Arial Narrow" w:eastAsia="Arial Narrow" w:hAnsi="Arial Narrow" w:cs="Arial Narrow"/>
          <w:b/>
          <w:color w:val="000000"/>
        </w:rPr>
      </w:pPr>
    </w:p>
    <w:p w14:paraId="1D69C8FD" w14:textId="77777777" w:rsidR="00F13365" w:rsidRDefault="00F13365" w:rsidP="00F13365">
      <w:pPr>
        <w:pBdr>
          <w:top w:val="single" w:sz="4" w:space="1" w:color="auto"/>
          <w:left w:val="single" w:sz="4" w:space="4" w:color="auto"/>
          <w:bottom w:val="single" w:sz="4" w:space="1" w:color="auto"/>
          <w:right w:val="single" w:sz="4" w:space="4" w:color="auto"/>
        </w:pBdr>
        <w:ind w:left="360"/>
      </w:pPr>
    </w:p>
    <w:p w14:paraId="7E504E39" w14:textId="2571C121" w:rsidR="00F13365" w:rsidRDefault="00D84F08" w:rsidP="00F13365">
      <w:pPr>
        <w:pBdr>
          <w:top w:val="single" w:sz="4" w:space="1" w:color="auto"/>
          <w:left w:val="single" w:sz="4" w:space="4" w:color="auto"/>
          <w:bottom w:val="single" w:sz="4" w:space="1" w:color="auto"/>
          <w:right w:val="single" w:sz="4" w:space="4" w:color="auto"/>
        </w:pBdr>
        <w:ind w:left="360"/>
      </w:pPr>
      <w:r>
        <w:rPr>
          <w:rStyle w:val="citation-232"/>
          <w:color w:val="000000"/>
        </w:rPr>
        <w:t>Evaluations are continuously measured against learning objectives to verify theoretical execution and interactive design proficiency</w:t>
      </w:r>
      <w:r>
        <w:rPr>
          <w:color w:val="000000"/>
        </w:rPr>
        <w:t>.</w:t>
      </w:r>
    </w:p>
    <w:p w14:paraId="768C5725" w14:textId="77777777" w:rsidR="00F13365" w:rsidRDefault="00F13365" w:rsidP="00F13365">
      <w:pPr>
        <w:pBdr>
          <w:top w:val="single" w:sz="4" w:space="1" w:color="auto"/>
          <w:left w:val="single" w:sz="4" w:space="4" w:color="auto"/>
          <w:bottom w:val="single" w:sz="4" w:space="1" w:color="auto"/>
          <w:right w:val="single" w:sz="4" w:space="4" w:color="auto"/>
        </w:pBdr>
        <w:ind w:left="360"/>
      </w:pPr>
    </w:p>
    <w:p w14:paraId="156D48B7" w14:textId="77777777" w:rsidR="004068FE" w:rsidRPr="00F13365" w:rsidRDefault="004068FE" w:rsidP="00F13365">
      <w:pPr>
        <w:pBdr>
          <w:top w:val="nil"/>
          <w:left w:val="nil"/>
          <w:bottom w:val="nil"/>
          <w:right w:val="nil"/>
          <w:between w:val="nil"/>
        </w:pBdr>
        <w:jc w:val="both"/>
        <w:rPr>
          <w:rFonts w:ascii="Arial Narrow" w:eastAsia="Arial Narrow" w:hAnsi="Arial Narrow" w:cs="Arial Narrow"/>
          <w:color w:val="7F7F7F" w:themeColor="text1" w:themeTint="80"/>
        </w:rPr>
      </w:pPr>
    </w:p>
    <w:p w14:paraId="0000009E" w14:textId="77777777" w:rsidR="003E5C2C" w:rsidRDefault="001E127E" w:rsidP="0038164B">
      <w:pPr>
        <w:pStyle w:val="Heading1"/>
        <w:numPr>
          <w:ilvl w:val="0"/>
          <w:numId w:val="11"/>
        </w:numPr>
        <w:shd w:val="clear" w:color="auto" w:fill="76923C" w:themeFill="accent3" w:themeFillShade="BF"/>
        <w:ind w:left="426"/>
        <w:rPr>
          <w:b/>
          <w:color w:val="FFFFFF" w:themeColor="background1"/>
          <w:sz w:val="36"/>
          <w:szCs w:val="36"/>
        </w:rPr>
      </w:pPr>
      <w:bookmarkStart w:id="16" w:name="_Toc211254059"/>
      <w:r w:rsidRPr="0038164B">
        <w:rPr>
          <w:b/>
          <w:color w:val="FFFFFF" w:themeColor="background1"/>
          <w:sz w:val="36"/>
          <w:szCs w:val="36"/>
        </w:rPr>
        <w:t>Teaching Materials</w:t>
      </w:r>
      <w:bookmarkEnd w:id="16"/>
    </w:p>
    <w:p w14:paraId="50091F5D" w14:textId="13BB6E51" w:rsidR="00F13365" w:rsidRDefault="00D84F08" w:rsidP="13D839C3">
      <w:pPr>
        <w:pBdr>
          <w:top w:val="nil"/>
          <w:left w:val="nil"/>
          <w:bottom w:val="nil"/>
          <w:right w:val="nil"/>
          <w:between w:val="nil"/>
        </w:pBdr>
        <w:jc w:val="both"/>
        <w:rPr>
          <w:rFonts w:ascii="Arial Narrow" w:eastAsia="Arial Narrow" w:hAnsi="Arial Narrow" w:cs="Arial Narrow"/>
          <w:color w:val="000000"/>
          <w:lang w:val="en-US"/>
        </w:rPr>
      </w:pPr>
      <w:r>
        <w:rPr>
          <w:rFonts w:ascii="Arial Narrow" w:eastAsia="Arial Narrow" w:hAnsi="Arial Narrow" w:cs="Arial Narrow"/>
          <w:color w:val="000000"/>
          <w:lang w:val="en-US"/>
        </w:rPr>
        <w:t>Peer review feedback sheet.</w:t>
      </w:r>
    </w:p>
    <w:p w14:paraId="14F0B93A" w14:textId="77777777" w:rsidR="00D84F08" w:rsidRDefault="00D84F08" w:rsidP="13D839C3">
      <w:pPr>
        <w:pBdr>
          <w:top w:val="nil"/>
          <w:left w:val="nil"/>
          <w:bottom w:val="nil"/>
          <w:right w:val="nil"/>
          <w:between w:val="nil"/>
        </w:pBdr>
        <w:jc w:val="both"/>
        <w:rPr>
          <w:rFonts w:ascii="Arial Narrow" w:eastAsia="Arial Narrow" w:hAnsi="Arial Narrow" w:cs="Arial Narrow"/>
          <w:color w:val="000000"/>
          <w:lang w:val="en-US"/>
        </w:rPr>
      </w:pPr>
    </w:p>
    <w:p w14:paraId="538E30E7" w14:textId="6A5D65C1" w:rsidR="00D84F08" w:rsidRDefault="00D84F08" w:rsidP="13D839C3">
      <w:pPr>
        <w:pBdr>
          <w:top w:val="nil"/>
          <w:left w:val="nil"/>
          <w:bottom w:val="nil"/>
          <w:right w:val="nil"/>
          <w:between w:val="nil"/>
        </w:pBdr>
        <w:jc w:val="both"/>
        <w:rPr>
          <w:rFonts w:ascii="Arial Narrow" w:eastAsia="Arial Narrow" w:hAnsi="Arial Narrow" w:cs="Arial Narrow"/>
          <w:color w:val="000000"/>
          <w:lang w:val="en-US"/>
        </w:rPr>
      </w:pPr>
      <w:r>
        <w:rPr>
          <w:rFonts w:ascii="Arial Narrow" w:eastAsia="Arial Narrow" w:hAnsi="Arial Narrow" w:cs="Arial Narrow"/>
          <w:color w:val="000000"/>
          <w:lang w:val="en-US"/>
        </w:rPr>
        <w:t>Self-assessment sheet.</w:t>
      </w:r>
    </w:p>
    <w:p w14:paraId="78F6AE4A" w14:textId="240F054F" w:rsidR="0054086F" w:rsidRPr="006776DF" w:rsidRDefault="001E127E" w:rsidP="006776DF">
      <w:pPr>
        <w:pStyle w:val="Heading1"/>
        <w:numPr>
          <w:ilvl w:val="0"/>
          <w:numId w:val="11"/>
        </w:numPr>
        <w:shd w:val="clear" w:color="auto" w:fill="76923C" w:themeFill="accent3" w:themeFillShade="BF"/>
        <w:ind w:left="426"/>
        <w:rPr>
          <w:b/>
          <w:color w:val="FFFFFF" w:themeColor="background1"/>
          <w:sz w:val="36"/>
          <w:szCs w:val="36"/>
        </w:rPr>
      </w:pPr>
      <w:bookmarkStart w:id="17" w:name="_Toc211254060"/>
      <w:r w:rsidRPr="0038164B">
        <w:rPr>
          <w:b/>
          <w:color w:val="FFFFFF" w:themeColor="background1"/>
          <w:sz w:val="36"/>
          <w:szCs w:val="36"/>
        </w:rPr>
        <w:t>External Resources</w:t>
      </w:r>
      <w:bookmarkEnd w:id="17"/>
      <w:r w:rsidR="00920995" w:rsidRPr="0038164B">
        <w:rPr>
          <w:b/>
          <w:color w:val="FFFFFF" w:themeColor="background1"/>
          <w:sz w:val="36"/>
          <w:szCs w:val="36"/>
        </w:rPr>
        <w:t xml:space="preserve"> and References</w:t>
      </w:r>
    </w:p>
    <w:tbl>
      <w:tblPr>
        <w:tblStyle w:val="GridTable2-Accent3"/>
        <w:tblW w:w="8505" w:type="dxa"/>
        <w:tblLook w:val="04A0" w:firstRow="1" w:lastRow="0" w:firstColumn="1" w:lastColumn="0" w:noHBand="0" w:noVBand="1"/>
      </w:tblPr>
      <w:tblGrid>
        <w:gridCol w:w="3686"/>
        <w:gridCol w:w="4819"/>
      </w:tblGrid>
      <w:tr w:rsidR="0054086F" w:rsidRPr="004068FE" w14:paraId="66530B03" w14:textId="77777777" w:rsidTr="00540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B910723" w14:textId="77777777" w:rsidR="0054086F" w:rsidRPr="004068FE" w:rsidRDefault="0054086F" w:rsidP="003F5BC2">
            <w:pPr>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Resource (name)</w:t>
            </w:r>
          </w:p>
        </w:tc>
        <w:tc>
          <w:tcPr>
            <w:tcW w:w="4819" w:type="dxa"/>
          </w:tcPr>
          <w:p w14:paraId="35CBCBB7" w14:textId="2A482A64" w:rsidR="0054086F" w:rsidRPr="004068FE" w:rsidRDefault="0054086F" w:rsidP="003F5BC2">
            <w:pPr>
              <w:cnfStyle w:val="100000000000" w:firstRow="1" w:lastRow="0" w:firstColumn="0" w:lastColumn="0" w:oddVBand="0" w:evenVBand="0" w:oddHBand="0" w:evenHBand="0" w:firstRowFirstColumn="0" w:firstRowLastColumn="0" w:lastRowFirstColumn="0" w:lastRowLastColumn="0"/>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Link (</w:t>
            </w:r>
            <w:r>
              <w:rPr>
                <w:rFonts w:ascii="Source Sans Pro" w:eastAsia="Source Sans Pro" w:hAnsi="Source Sans Pro" w:cs="Source Sans Pro"/>
                <w:bCs w:val="0"/>
                <w:color w:val="262626" w:themeColor="text1" w:themeTint="D9"/>
                <w:sz w:val="21"/>
                <w:szCs w:val="21"/>
              </w:rPr>
              <w:t xml:space="preserve">external or </w:t>
            </w:r>
            <w:r w:rsidRPr="004068FE">
              <w:rPr>
                <w:rFonts w:ascii="Source Sans Pro" w:eastAsia="Source Sans Pro" w:hAnsi="Source Sans Pro" w:cs="Source Sans Pro"/>
                <w:bCs w:val="0"/>
                <w:color w:val="262626" w:themeColor="text1" w:themeTint="D9"/>
                <w:sz w:val="21"/>
                <w:szCs w:val="21"/>
              </w:rPr>
              <w:t>to the folder on Teams)</w:t>
            </w:r>
          </w:p>
        </w:tc>
      </w:tr>
      <w:tr w:rsidR="0054086F" w14:paraId="6732359C" w14:textId="77777777" w:rsidTr="00540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1DF228D6" w14:textId="77777777" w:rsidR="0054086F" w:rsidRPr="006776DF" w:rsidRDefault="00D84F08" w:rsidP="00D84F08">
            <w:pPr>
              <w:jc w:val="center"/>
              <w:rPr>
                <w:rFonts w:ascii="Arial" w:hAnsi="Arial" w:cs="Arial"/>
                <w:b w:val="0"/>
                <w:bCs w:val="0"/>
                <w:color w:val="000000"/>
              </w:rPr>
            </w:pPr>
            <w:r w:rsidRPr="006776DF">
              <w:rPr>
                <w:rFonts w:ascii="Arial" w:hAnsi="Arial" w:cs="Arial"/>
                <w:b w:val="0"/>
                <w:bCs w:val="0"/>
                <w:color w:val="000000"/>
              </w:rPr>
              <w:t>Climate Change AI Research &amp;</w:t>
            </w:r>
            <w:r w:rsidRPr="006776DF">
              <w:rPr>
                <w:rFonts w:ascii="Arial" w:hAnsi="Arial" w:cs="Arial"/>
                <w:b w:val="0"/>
                <w:bCs w:val="0"/>
                <w:color w:val="000000"/>
              </w:rPr>
              <w:t xml:space="preserve"> </w:t>
            </w:r>
            <w:r w:rsidRPr="006776DF">
              <w:rPr>
                <w:rFonts w:ascii="Arial" w:hAnsi="Arial" w:cs="Arial"/>
                <w:b w:val="0"/>
                <w:bCs w:val="0"/>
                <w:color w:val="000000"/>
              </w:rPr>
              <w:t>Community Hub</w:t>
            </w:r>
          </w:p>
          <w:p w14:paraId="4EB5D655" w14:textId="77777777" w:rsidR="00D84F08" w:rsidRPr="006776DF" w:rsidRDefault="00D84F08" w:rsidP="00D84F08">
            <w:pPr>
              <w:rPr>
                <w:rFonts w:ascii="Arial" w:eastAsia="Source Sans Pro" w:hAnsi="Arial" w:cs="Arial"/>
                <w:b w:val="0"/>
                <w:bCs w:val="0"/>
                <w:color w:val="262626" w:themeColor="text1" w:themeTint="D9"/>
              </w:rPr>
            </w:pPr>
          </w:p>
          <w:p w14:paraId="1ADA62A2" w14:textId="367D5379" w:rsidR="00D84F08" w:rsidRPr="006776DF" w:rsidRDefault="00D84F08" w:rsidP="00D84F08">
            <w:pPr>
              <w:rPr>
                <w:rFonts w:ascii="Arial" w:eastAsia="Source Sans Pro" w:hAnsi="Arial" w:cs="Arial"/>
                <w:b w:val="0"/>
                <w:bCs w:val="0"/>
                <w:color w:val="262626" w:themeColor="text1" w:themeTint="D9"/>
              </w:rPr>
            </w:pPr>
            <w:r w:rsidRPr="006776DF">
              <w:rPr>
                <w:rFonts w:ascii="Arial" w:hAnsi="Arial" w:cs="Arial"/>
                <w:b w:val="0"/>
                <w:bCs w:val="0"/>
                <w:color w:val="000000"/>
              </w:rPr>
              <w:t>UN Sustainable Development Goals Knowledge Platform</w:t>
            </w:r>
          </w:p>
        </w:tc>
        <w:tc>
          <w:tcPr>
            <w:tcW w:w="4819" w:type="dxa"/>
          </w:tcPr>
          <w:p w14:paraId="22B749E4" w14:textId="77777777" w:rsidR="0054086F" w:rsidRPr="006776DF" w:rsidRDefault="00D84F08" w:rsidP="003F5BC2">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hyperlink r:id="rId19" w:history="1">
              <w:r w:rsidRPr="006776DF">
                <w:rPr>
                  <w:rStyle w:val="Hyperlink"/>
                  <w:rFonts w:ascii="Arial" w:hAnsi="Arial" w:cs="Arial"/>
                </w:rPr>
                <w:t>https:</w:t>
              </w:r>
              <w:r w:rsidRPr="006776DF">
                <w:rPr>
                  <w:rStyle w:val="Hyperlink"/>
                  <w:rFonts w:ascii="Arial" w:hAnsi="Arial" w:cs="Arial"/>
                </w:rPr>
                <w:t>/</w:t>
              </w:r>
              <w:r w:rsidRPr="006776DF">
                <w:rPr>
                  <w:rStyle w:val="Hyperlink"/>
                  <w:rFonts w:ascii="Arial" w:hAnsi="Arial" w:cs="Arial"/>
                </w:rPr>
                <w:t>/www.climatechange.ai/</w:t>
              </w:r>
            </w:hyperlink>
            <w:r w:rsidRPr="006776DF">
              <w:rPr>
                <w:rFonts w:ascii="Arial" w:hAnsi="Arial" w:cs="Arial"/>
                <w:color w:val="000000"/>
              </w:rPr>
              <w:t xml:space="preserve"> </w:t>
            </w:r>
          </w:p>
          <w:p w14:paraId="7C55FCAF" w14:textId="77777777" w:rsidR="00D84F08" w:rsidRPr="006776DF" w:rsidRDefault="00D84F08" w:rsidP="003F5BC2">
            <w:pPr>
              <w:cnfStyle w:val="000000100000" w:firstRow="0" w:lastRow="0" w:firstColumn="0" w:lastColumn="0" w:oddVBand="0" w:evenVBand="0" w:oddHBand="1" w:evenHBand="0" w:firstRowFirstColumn="0" w:firstRowLastColumn="0" w:lastRowFirstColumn="0" w:lastRowLastColumn="0"/>
              <w:rPr>
                <w:rFonts w:ascii="Arial" w:eastAsia="Source Sans Pro" w:hAnsi="Arial" w:cs="Arial"/>
                <w:b/>
                <w:color w:val="262626" w:themeColor="text1" w:themeTint="D9"/>
              </w:rPr>
            </w:pPr>
          </w:p>
          <w:p w14:paraId="665B9879" w14:textId="77777777" w:rsidR="00D84F08" w:rsidRPr="006776DF" w:rsidRDefault="00D84F08" w:rsidP="003F5BC2">
            <w:pPr>
              <w:cnfStyle w:val="000000100000" w:firstRow="0" w:lastRow="0" w:firstColumn="0" w:lastColumn="0" w:oddVBand="0" w:evenVBand="0" w:oddHBand="1" w:evenHBand="0" w:firstRowFirstColumn="0" w:firstRowLastColumn="0" w:lastRowFirstColumn="0" w:lastRowLastColumn="0"/>
              <w:rPr>
                <w:rFonts w:ascii="Arial" w:eastAsia="Source Sans Pro" w:hAnsi="Arial" w:cs="Arial"/>
                <w:b/>
                <w:color w:val="262626" w:themeColor="text1" w:themeTint="D9"/>
              </w:rPr>
            </w:pPr>
          </w:p>
          <w:p w14:paraId="4706B3F2" w14:textId="0955866F" w:rsidR="00D84F08" w:rsidRPr="006776DF" w:rsidRDefault="00D84F08" w:rsidP="003F5BC2">
            <w:pPr>
              <w:cnfStyle w:val="000000100000" w:firstRow="0" w:lastRow="0" w:firstColumn="0" w:lastColumn="0" w:oddVBand="0" w:evenVBand="0" w:oddHBand="1" w:evenHBand="0" w:firstRowFirstColumn="0" w:firstRowLastColumn="0" w:lastRowFirstColumn="0" w:lastRowLastColumn="0"/>
              <w:rPr>
                <w:rFonts w:ascii="Arial" w:eastAsia="Source Sans Pro" w:hAnsi="Arial" w:cs="Arial"/>
                <w:b/>
                <w:color w:val="262626" w:themeColor="text1" w:themeTint="D9"/>
              </w:rPr>
            </w:pPr>
            <w:hyperlink r:id="rId20" w:history="1">
              <w:r w:rsidRPr="006776DF">
                <w:rPr>
                  <w:rStyle w:val="Hyperlink"/>
                  <w:rFonts w:ascii="Arial" w:hAnsi="Arial" w:cs="Arial"/>
                </w:rPr>
                <w:t>https://sdgs.un.org/goals</w:t>
              </w:r>
            </w:hyperlink>
            <w:r w:rsidRPr="006776DF">
              <w:rPr>
                <w:rFonts w:ascii="Arial" w:hAnsi="Arial" w:cs="Arial"/>
                <w:color w:val="000000"/>
              </w:rPr>
              <w:t xml:space="preserve"> </w:t>
            </w:r>
          </w:p>
        </w:tc>
      </w:tr>
    </w:tbl>
    <w:p w14:paraId="000000AF" w14:textId="77777777" w:rsidR="003E5C2C" w:rsidRDefault="003E5C2C">
      <w:pPr>
        <w:pStyle w:val="Subtitle"/>
      </w:pPr>
    </w:p>
    <w:sectPr w:rsidR="003E5C2C" w:rsidSect="0054086F">
      <w:headerReference w:type="default" r:id="rId21"/>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6EA7" w14:textId="77777777" w:rsidR="001D310A" w:rsidRDefault="001D310A">
      <w:r>
        <w:separator/>
      </w:r>
    </w:p>
  </w:endnote>
  <w:endnote w:type="continuationSeparator" w:id="0">
    <w:p w14:paraId="0C64BF35" w14:textId="77777777" w:rsidR="001D310A" w:rsidRDefault="001D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A1"/>
    <w:family w:val="swiss"/>
    <w:pitch w:val="variable"/>
    <w:sig w:usb0="00000287" w:usb1="000008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altName w:val="Sans Serif Collection"/>
    <w:panose1 w:val="020B0503030403020204"/>
    <w:charset w:val="00"/>
    <w:family w:val="swiss"/>
    <w:pitch w:val="variable"/>
    <w:sig w:usb0="600002F7" w:usb1="02000001" w:usb2="00000000" w:usb3="00000000" w:csb0="0000019F" w:csb1="00000000"/>
  </w:font>
  <w:font w:name="Bebas Neue">
    <w:altName w:val="Arial Narrow"/>
    <w:panose1 w:val="020B0606020202050201"/>
    <w:charset w:val="00"/>
    <w:family w:val="swiss"/>
    <w:pitch w:val="variable"/>
    <w:sig w:usb0="00000007" w:usb1="00000001" w:usb2="00000000" w:usb3="00000000" w:csb0="00000093" w:csb1="00000000"/>
  </w:font>
  <w:font w:name="Capsuula">
    <w:altName w:val="Calibri"/>
    <w:panose1 w:val="020B0604020202020204"/>
    <w:charset w:val="00"/>
    <w:family w:val="auto"/>
    <w:pitch w:val="variable"/>
    <w:sig w:usb0="800000AF" w:usb1="1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Bebas">
    <w:panose1 w:val="020B0604020202020204"/>
    <w:charset w:val="00"/>
    <w:family w:val="swiss"/>
    <w:notTrueType/>
    <w:pitch w:val="variable"/>
    <w:sig w:usb0="00000003" w:usb1="00000000" w:usb2="00000000" w:usb3="00000000" w:csb0="00000001" w:csb1="00000000"/>
  </w:font>
  <w:font w:name="-webkit-standard">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5" w14:textId="3A1BD534" w:rsidR="003E5C2C" w:rsidRDefault="003E5C2C">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6DB5B" w14:textId="77777777" w:rsidR="001D310A" w:rsidRDefault="001D310A">
      <w:r>
        <w:separator/>
      </w:r>
    </w:p>
  </w:footnote>
  <w:footnote w:type="continuationSeparator" w:id="0">
    <w:p w14:paraId="54791022" w14:textId="77777777" w:rsidR="001D310A" w:rsidRDefault="001D3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736074"/>
      <w:docPartObj>
        <w:docPartGallery w:val="Page Numbers (Top of Page)"/>
        <w:docPartUnique/>
      </w:docPartObj>
    </w:sdtPr>
    <w:sdtContent>
      <w:p w14:paraId="3D1F7A15" w14:textId="1040BDE4" w:rsidR="007221C1" w:rsidRDefault="007221C1" w:rsidP="00807E7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91C243" w14:textId="77777777" w:rsidR="007221C1" w:rsidRDefault="007221C1" w:rsidP="007221C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0" w14:textId="32537B10" w:rsidR="003E5C2C" w:rsidRDefault="007221C1">
    <w:pPr>
      <w:pBdr>
        <w:top w:val="nil"/>
        <w:left w:val="nil"/>
        <w:bottom w:val="nil"/>
        <w:right w:val="nil"/>
        <w:between w:val="nil"/>
      </w:pBdr>
      <w:tabs>
        <w:tab w:val="center" w:pos="4252"/>
        <w:tab w:val="right" w:pos="8504"/>
      </w:tabs>
      <w:rPr>
        <w:rFonts w:ascii="Trebuchet MS" w:eastAsia="Trebuchet MS" w:hAnsi="Trebuchet MS" w:cs="Trebuchet MS"/>
        <w:color w:val="000000"/>
      </w:rPr>
    </w:pPr>
    <w:r w:rsidRPr="007221C1">
      <w:rPr>
        <w:rFonts w:ascii="Trebuchet MS" w:eastAsia="Trebuchet MS" w:hAnsi="Trebuchet MS" w:cs="Trebuchet MS"/>
        <w:noProof/>
        <w:color w:val="000000"/>
      </w:rPr>
      <w:drawing>
        <wp:anchor distT="0" distB="0" distL="114300" distR="114300" simplePos="0" relativeHeight="251662336" behindDoc="0" locked="0" layoutInCell="1" allowOverlap="1" wp14:anchorId="47A4D5C6" wp14:editId="19A9F947">
          <wp:simplePos x="0" y="0"/>
          <wp:positionH relativeFrom="column">
            <wp:posOffset>87630</wp:posOffset>
          </wp:positionH>
          <wp:positionV relativeFrom="paragraph">
            <wp:posOffset>-635</wp:posOffset>
          </wp:positionV>
          <wp:extent cx="1118936" cy="1074179"/>
          <wp:effectExtent l="0" t="0" r="0" b="5715"/>
          <wp:wrapNone/>
          <wp:docPr id="2101589910"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
                  <a:srcRect l="16721" t="15351" r="14748" b="18860"/>
                  <a:stretch/>
                </pic:blipFill>
                <pic:spPr>
                  <a:xfrm>
                    <a:off x="0" y="0"/>
                    <a:ext cx="1118936" cy="1074179"/>
                  </a:xfrm>
                  <a:prstGeom prst="rect">
                    <a:avLst/>
                  </a:prstGeom>
                </pic:spPr>
              </pic:pic>
            </a:graphicData>
          </a:graphic>
        </wp:anchor>
      </w:drawing>
    </w:r>
    <w:r w:rsidRPr="007221C1">
      <w:rPr>
        <w:rFonts w:ascii="Trebuchet MS" w:eastAsia="Trebuchet MS" w:hAnsi="Trebuchet MS" w:cs="Trebuchet MS"/>
        <w:noProof/>
        <w:color w:val="000000"/>
      </w:rPr>
      <mc:AlternateContent>
        <mc:Choice Requires="wps">
          <w:drawing>
            <wp:anchor distT="0" distB="0" distL="114300" distR="114300" simplePos="0" relativeHeight="251663360" behindDoc="0" locked="0" layoutInCell="1" allowOverlap="1" wp14:anchorId="28CCE54C" wp14:editId="5785598B">
              <wp:simplePos x="0" y="0"/>
              <wp:positionH relativeFrom="column">
                <wp:posOffset>0</wp:posOffset>
              </wp:positionH>
              <wp:positionV relativeFrom="paragraph">
                <wp:posOffset>1041400</wp:posOffset>
              </wp:positionV>
              <wp:extent cx="1303221" cy="184666"/>
              <wp:effectExtent l="0" t="0" r="0" b="0"/>
              <wp:wrapNone/>
              <wp:docPr id="14" name="CaixaDeTexto 13">
                <a:extLst xmlns:a="http://schemas.openxmlformats.org/drawingml/2006/main">
                  <a:ext uri="{FF2B5EF4-FFF2-40B4-BE49-F238E27FC236}">
                    <a16:creationId xmlns:a16="http://schemas.microsoft.com/office/drawing/2014/main" id="{8761F9FB-F4D3-B007-AB5D-B1C912669624}"/>
                  </a:ext>
                </a:extLst>
              </wp:docPr>
              <wp:cNvGraphicFramePr/>
              <a:graphic xmlns:a="http://schemas.openxmlformats.org/drawingml/2006/main">
                <a:graphicData uri="http://schemas.microsoft.com/office/word/2010/wordprocessingShape">
                  <wps:wsp>
                    <wps:cNvSpPr txBox="1"/>
                    <wps:spPr>
                      <a:xfrm>
                        <a:off x="0" y="0"/>
                        <a:ext cx="1303221" cy="184666"/>
                      </a:xfrm>
                      <a:prstGeom prst="rect">
                        <a:avLst/>
                      </a:prstGeom>
                      <a:noFill/>
                    </wps:spPr>
                    <wps:txbx>
                      <w:txbxContent>
                        <w:p w14:paraId="5F9E05F0"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wps:txbx>
                    <wps:bodyPr wrap="square">
                      <a:spAutoFit/>
                    </wps:bodyPr>
                  </wps:wsp>
                </a:graphicData>
              </a:graphic>
            </wp:anchor>
          </w:drawing>
        </mc:Choice>
        <mc:Fallback>
          <w:pict>
            <v:shapetype w14:anchorId="28CCE54C" id="_x0000_t202" coordsize="21600,21600" o:spt="202" path="m,l,21600r21600,l21600,xe">
              <v:stroke joinstyle="miter"/>
              <v:path gradientshapeok="t" o:connecttype="rect"/>
            </v:shapetype>
            <v:shape id="_x0000_s1027" type="#_x0000_t202" style="position:absolute;margin-left:0;margin-top:82pt;width:102.6pt;height:14.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" filled="f" stroked="f">
              <v:textbox style="mso-fit-shape-to-text:t">
                <w:txbxContent>
                  <w:p w14:paraId="5F9E05F0"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7F7F7F" w:themeColor="text1" w:themeTint="80"/>
        <w:sz w:val="56"/>
        <w:szCs w:val="56"/>
      </w:rPr>
      <w:id w:val="1984807995"/>
      <w:docPartObj>
        <w:docPartGallery w:val="Page Numbers (Top of Page)"/>
        <w:docPartUnique/>
      </w:docPartObj>
    </w:sdtPr>
    <w:sdtEndPr>
      <w:rPr>
        <w:rStyle w:val="PageNumber"/>
        <w:color w:val="000000" w:themeColor="text1"/>
      </w:rPr>
    </w:sdtEndPr>
    <w:sdtContent>
      <w:p w14:paraId="40174154" w14:textId="5FD20C62" w:rsidR="007221C1" w:rsidRPr="007221C1" w:rsidRDefault="007221C1" w:rsidP="00807E7D">
        <w:pPr>
          <w:pStyle w:val="Header"/>
          <w:framePr w:wrap="none" w:vAnchor="text" w:hAnchor="margin" w:xAlign="right" w:y="1"/>
          <w:rPr>
            <w:rStyle w:val="PageNumber"/>
            <w:b/>
            <w:bCs/>
            <w:color w:val="7F7F7F" w:themeColor="text1" w:themeTint="80"/>
            <w:sz w:val="56"/>
            <w:szCs w:val="56"/>
          </w:rPr>
        </w:pPr>
        <w:r w:rsidRPr="007221C1">
          <w:rPr>
            <w:rStyle w:val="PageNumber"/>
            <w:b/>
            <w:bCs/>
            <w:color w:val="7F7F7F" w:themeColor="text1" w:themeTint="80"/>
            <w:sz w:val="56"/>
            <w:szCs w:val="56"/>
          </w:rPr>
          <w:fldChar w:fldCharType="begin"/>
        </w:r>
        <w:r w:rsidRPr="007221C1">
          <w:rPr>
            <w:rStyle w:val="PageNumber"/>
            <w:b/>
            <w:bCs/>
            <w:color w:val="7F7F7F" w:themeColor="text1" w:themeTint="80"/>
            <w:sz w:val="56"/>
            <w:szCs w:val="56"/>
          </w:rPr>
          <w:instrText xml:space="preserve"> PAGE </w:instrText>
        </w:r>
        <w:r w:rsidRPr="007221C1">
          <w:rPr>
            <w:rStyle w:val="PageNumber"/>
            <w:b/>
            <w:bCs/>
            <w:color w:val="7F7F7F" w:themeColor="text1" w:themeTint="80"/>
            <w:sz w:val="56"/>
            <w:szCs w:val="56"/>
          </w:rPr>
          <w:fldChar w:fldCharType="separate"/>
        </w:r>
        <w:r w:rsidRPr="007221C1">
          <w:rPr>
            <w:rStyle w:val="PageNumber"/>
            <w:b/>
            <w:bCs/>
            <w:noProof/>
            <w:color w:val="7F7F7F" w:themeColor="text1" w:themeTint="80"/>
            <w:sz w:val="56"/>
            <w:szCs w:val="56"/>
          </w:rPr>
          <w:t>2</w:t>
        </w:r>
        <w:r w:rsidRPr="007221C1">
          <w:rPr>
            <w:rStyle w:val="PageNumber"/>
            <w:b/>
            <w:bCs/>
            <w:color w:val="7F7F7F" w:themeColor="text1" w:themeTint="80"/>
            <w:sz w:val="56"/>
            <w:szCs w:val="56"/>
          </w:rPr>
          <w:fldChar w:fldCharType="end"/>
        </w:r>
      </w:p>
    </w:sdtContent>
  </w:sdt>
  <w:p w14:paraId="511215CB" w14:textId="00C7722D" w:rsidR="007221C1" w:rsidRDefault="0054086F" w:rsidP="007221C1">
    <w:pPr>
      <w:pBdr>
        <w:top w:val="nil"/>
        <w:left w:val="nil"/>
        <w:bottom w:val="nil"/>
        <w:right w:val="nil"/>
        <w:between w:val="nil"/>
      </w:pBdr>
      <w:tabs>
        <w:tab w:val="center" w:pos="4252"/>
        <w:tab w:val="right" w:pos="8504"/>
      </w:tabs>
      <w:ind w:right="360"/>
      <w:rPr>
        <w:sz w:val="40"/>
        <w:szCs w:val="40"/>
      </w:rPr>
    </w:pPr>
    <w:r w:rsidRPr="007221C1">
      <w:rPr>
        <w:noProof/>
        <w:sz w:val="40"/>
        <w:szCs w:val="40"/>
      </w:rPr>
      <w:drawing>
        <wp:anchor distT="0" distB="0" distL="114300" distR="114300" simplePos="0" relativeHeight="251658239" behindDoc="0" locked="0" layoutInCell="1" allowOverlap="1" wp14:anchorId="39458C51" wp14:editId="51B80F01">
          <wp:simplePos x="0" y="0"/>
          <wp:positionH relativeFrom="column">
            <wp:posOffset>599440</wp:posOffset>
          </wp:positionH>
          <wp:positionV relativeFrom="paragraph">
            <wp:posOffset>-450068</wp:posOffset>
          </wp:positionV>
          <wp:extent cx="5863209" cy="11218143"/>
          <wp:effectExtent l="0" t="0" r="4445" b="0"/>
          <wp:wrapNone/>
          <wp:docPr id="15" name="Imagem 14">
            <a:extLst xmlns:a="http://schemas.openxmlformats.org/drawingml/2006/main">
              <a:ext uri="{FF2B5EF4-FFF2-40B4-BE49-F238E27FC236}">
                <a16:creationId xmlns:a16="http://schemas.microsoft.com/office/drawing/2014/main" id="{7FBC96B4-A96A-B7DA-22D8-D3B466FD9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4">
                    <a:extLst>
                      <a:ext uri="{FF2B5EF4-FFF2-40B4-BE49-F238E27FC236}">
                        <a16:creationId xmlns:a16="http://schemas.microsoft.com/office/drawing/2014/main" id="{7FBC96B4-A96A-B7DA-22D8-D3B466FD965F}"/>
                      </a:ext>
                    </a:extLst>
                  </pic:cNvPr>
                  <pic:cNvPicPr>
                    <a:picLocks noChangeAspect="1"/>
                  </pic:cNvPicPr>
                </pic:nvPicPr>
                <pic:blipFill rotWithShape="1">
                  <a:blip r:embed="rId1">
                    <a:alphaModFix amt="5000"/>
                    <a:extLst>
                      <a:ext uri="{28A0092B-C50C-407E-A947-70E740481C1C}">
                        <a14:useLocalDpi xmlns:a14="http://schemas.microsoft.com/office/drawing/2010/main" val="0"/>
                      </a:ext>
                    </a:extLst>
                  </a:blip>
                  <a:srcRect l="23762" t="15350" r="48419" b="30296"/>
                  <a:stretch/>
                </pic:blipFill>
                <pic:spPr>
                  <a:xfrm>
                    <a:off x="0" y="0"/>
                    <a:ext cx="5863209" cy="11218143"/>
                  </a:xfrm>
                  <a:prstGeom prst="rect">
                    <a:avLst/>
                  </a:prstGeom>
                </pic:spPr>
              </pic:pic>
            </a:graphicData>
          </a:graphic>
          <wp14:sizeRelH relativeFrom="page">
            <wp14:pctWidth>0</wp14:pctWidth>
          </wp14:sizeRelH>
          <wp14:sizeRelV relativeFrom="page">
            <wp14:pctHeight>0</wp14:pctHeight>
          </wp14:sizeRelV>
        </wp:anchor>
      </w:drawing>
    </w:r>
    <w:r w:rsidR="007221C1" w:rsidRPr="007221C1">
      <w:rPr>
        <w:noProof/>
        <w:sz w:val="40"/>
        <w:szCs w:val="40"/>
      </w:rPr>
      <mc:AlternateContent>
        <mc:Choice Requires="wps">
          <w:drawing>
            <wp:anchor distT="0" distB="0" distL="114300" distR="114300" simplePos="0" relativeHeight="251666432" behindDoc="0" locked="0" layoutInCell="1" allowOverlap="1" wp14:anchorId="0D41B97C" wp14:editId="74AD14D4">
              <wp:simplePos x="0" y="0"/>
              <wp:positionH relativeFrom="column">
                <wp:posOffset>-589280</wp:posOffset>
              </wp:positionH>
              <wp:positionV relativeFrom="paragraph">
                <wp:posOffset>379730</wp:posOffset>
              </wp:positionV>
              <wp:extent cx="1303020" cy="561975"/>
              <wp:effectExtent l="0" t="0" r="0" b="0"/>
              <wp:wrapNone/>
              <wp:docPr id="253565073" name="CaixaDeTexto 13"/>
              <wp:cNvGraphicFramePr/>
              <a:graphic xmlns:a="http://schemas.openxmlformats.org/drawingml/2006/main">
                <a:graphicData uri="http://schemas.microsoft.com/office/word/2010/wordprocessingShape">
                  <wps:wsp>
                    <wps:cNvSpPr txBox="1"/>
                    <wps:spPr>
                      <a:xfrm>
                        <a:off x="0" y="0"/>
                        <a:ext cx="1303020" cy="561975"/>
                      </a:xfrm>
                      <a:prstGeom prst="rect">
                        <a:avLst/>
                      </a:prstGeom>
                      <a:noFill/>
                    </wps:spPr>
                    <wps:txbx>
                      <w:txbxContent>
                        <w:p w14:paraId="28FF77E7"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0D41B97C" id="_x0000_t202" coordsize="21600,21600" o:spt="202" path="m,l,21600r21600,l21600,xe">
              <v:stroke joinstyle="miter"/>
              <v:path gradientshapeok="t" o:connecttype="rect"/>
            </v:shapetype>
            <v:shape id="_x0000_s1028" type="#_x0000_t202" style="position:absolute;margin-left:-46.4pt;margin-top:29.9pt;width:102.6pt;height:4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" filled="f" stroked="f">
              <v:textbox style="mso-fit-shape-to-text:t">
                <w:txbxContent>
                  <w:p w14:paraId="28FF77E7"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v:textbox>
            </v:shape>
          </w:pict>
        </mc:Fallback>
      </mc:AlternateContent>
    </w:r>
    <w:r w:rsidR="007221C1" w:rsidRPr="007221C1">
      <w:rPr>
        <w:noProof/>
        <w:sz w:val="40"/>
        <w:szCs w:val="40"/>
      </w:rPr>
      <w:drawing>
        <wp:anchor distT="0" distB="0" distL="114300" distR="114300" simplePos="0" relativeHeight="251665408" behindDoc="0" locked="0" layoutInCell="1" allowOverlap="1" wp14:anchorId="5104EAAD" wp14:editId="5C4D2308">
          <wp:simplePos x="0" y="0"/>
          <wp:positionH relativeFrom="column">
            <wp:posOffset>-367030</wp:posOffset>
          </wp:positionH>
          <wp:positionV relativeFrom="paragraph">
            <wp:posOffset>-281813</wp:posOffset>
          </wp:positionV>
          <wp:extent cx="694944" cy="667146"/>
          <wp:effectExtent l="0" t="0" r="3810" b="6350"/>
          <wp:wrapNone/>
          <wp:docPr id="1273380784"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
                  <a:srcRect l="16721" t="15351" r="14748" b="18860"/>
                  <a:stretch/>
                </pic:blipFill>
                <pic:spPr>
                  <a:xfrm>
                    <a:off x="0" y="0"/>
                    <a:ext cx="694944" cy="667146"/>
                  </a:xfrm>
                  <a:prstGeom prst="rect">
                    <a:avLst/>
                  </a:prstGeom>
                </pic:spPr>
              </pic:pic>
            </a:graphicData>
          </a:graphic>
          <wp14:sizeRelH relativeFrom="margin">
            <wp14:pctWidth>0</wp14:pctWidth>
          </wp14:sizeRelH>
          <wp14:sizeRelV relativeFrom="margin">
            <wp14:pctHeight>0</wp14:pctHeight>
          </wp14:sizeRelV>
        </wp:anchor>
      </w:drawing>
    </w:r>
  </w:p>
  <w:p w14:paraId="000000B1" w14:textId="17707714" w:rsidR="003E5C2C" w:rsidRDefault="003E5C2C">
    <w:pPr>
      <w:pBdr>
        <w:top w:val="nil"/>
        <w:left w:val="nil"/>
        <w:bottom w:val="nil"/>
        <w:right w:val="nil"/>
        <w:between w:val="nil"/>
      </w:pBdr>
      <w:tabs>
        <w:tab w:val="center" w:pos="4252"/>
        <w:tab w:val="right" w:pos="8504"/>
      </w:tabs>
      <w:rPr>
        <w:sz w:val="40"/>
        <w:szCs w:val="40"/>
      </w:rPr>
    </w:pPr>
  </w:p>
  <w:p w14:paraId="000000B2" w14:textId="0A051A1D" w:rsidR="003E5C2C" w:rsidRDefault="003E5C2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AB6"/>
    <w:multiLevelType w:val="multilevel"/>
    <w:tmpl w:val="F8C06458"/>
    <w:lvl w:ilvl="0">
      <w:start w:val="2"/>
      <w:numFmt w:val="bullet"/>
      <w:lvlText w:val="•"/>
      <w:lvlJc w:val="left"/>
      <w:pPr>
        <w:ind w:left="1080" w:hanging="72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D2245"/>
    <w:multiLevelType w:val="multilevel"/>
    <w:tmpl w:val="C13E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51396"/>
    <w:multiLevelType w:val="hybridMultilevel"/>
    <w:tmpl w:val="8EBAE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7D4646"/>
    <w:multiLevelType w:val="multilevel"/>
    <w:tmpl w:val="4064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342C9"/>
    <w:multiLevelType w:val="multilevel"/>
    <w:tmpl w:val="BFEC4C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E3019E2"/>
    <w:multiLevelType w:val="multilevel"/>
    <w:tmpl w:val="562C5E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F5508F4"/>
    <w:multiLevelType w:val="multilevel"/>
    <w:tmpl w:val="3B8252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AF40AB"/>
    <w:multiLevelType w:val="multilevel"/>
    <w:tmpl w:val="1ED081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81877C8"/>
    <w:multiLevelType w:val="hybridMultilevel"/>
    <w:tmpl w:val="09F65CF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4C11726C"/>
    <w:multiLevelType w:val="multilevel"/>
    <w:tmpl w:val="C2FA98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542563EB"/>
    <w:multiLevelType w:val="multilevel"/>
    <w:tmpl w:val="F32809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48D3FA3"/>
    <w:multiLevelType w:val="multilevel"/>
    <w:tmpl w:val="FD288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929268D"/>
    <w:multiLevelType w:val="multilevel"/>
    <w:tmpl w:val="40D8199E"/>
    <w:lvl w:ilvl="0">
      <w:start w:val="2"/>
      <w:numFmt w:val="bullet"/>
      <w:lvlText w:val="•"/>
      <w:lvlJc w:val="left"/>
      <w:pPr>
        <w:ind w:left="1080" w:hanging="72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CE609A3"/>
    <w:multiLevelType w:val="multilevel"/>
    <w:tmpl w:val="D80E4C82"/>
    <w:lvl w:ilvl="0">
      <w:start w:val="2"/>
      <w:numFmt w:val="bullet"/>
      <w:lvlText w:val="•"/>
      <w:lvlJc w:val="left"/>
      <w:pPr>
        <w:ind w:left="1080" w:hanging="72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09962BF"/>
    <w:multiLevelType w:val="multilevel"/>
    <w:tmpl w:val="F3BE67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51089D"/>
    <w:multiLevelType w:val="multilevel"/>
    <w:tmpl w:val="5F82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583">
    <w:abstractNumId w:val="11"/>
  </w:num>
  <w:num w:numId="2" w16cid:durableId="904990177">
    <w:abstractNumId w:val="9"/>
  </w:num>
  <w:num w:numId="3" w16cid:durableId="930158574">
    <w:abstractNumId w:val="4"/>
  </w:num>
  <w:num w:numId="4" w16cid:durableId="1057237856">
    <w:abstractNumId w:val="13"/>
  </w:num>
  <w:num w:numId="5" w16cid:durableId="972755229">
    <w:abstractNumId w:val="12"/>
  </w:num>
  <w:num w:numId="6" w16cid:durableId="1501237104">
    <w:abstractNumId w:val="7"/>
  </w:num>
  <w:num w:numId="7" w16cid:durableId="1809516504">
    <w:abstractNumId w:val="6"/>
  </w:num>
  <w:num w:numId="8" w16cid:durableId="1352875882">
    <w:abstractNumId w:val="5"/>
  </w:num>
  <w:num w:numId="9" w16cid:durableId="994988085">
    <w:abstractNumId w:val="0"/>
  </w:num>
  <w:num w:numId="10" w16cid:durableId="1241014955">
    <w:abstractNumId w:val="10"/>
  </w:num>
  <w:num w:numId="11" w16cid:durableId="1414737894">
    <w:abstractNumId w:val="8"/>
  </w:num>
  <w:num w:numId="12" w16cid:durableId="492647763">
    <w:abstractNumId w:val="15"/>
  </w:num>
  <w:num w:numId="13" w16cid:durableId="111362098">
    <w:abstractNumId w:val="3"/>
  </w:num>
  <w:num w:numId="14" w16cid:durableId="1690334727">
    <w:abstractNumId w:val="1"/>
  </w:num>
  <w:num w:numId="15" w16cid:durableId="1500972573">
    <w:abstractNumId w:val="2"/>
  </w:num>
  <w:num w:numId="16" w16cid:durableId="18906039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C2C"/>
    <w:rsid w:val="00035FC9"/>
    <w:rsid w:val="001D310A"/>
    <w:rsid w:val="001E127E"/>
    <w:rsid w:val="0038164B"/>
    <w:rsid w:val="00397869"/>
    <w:rsid w:val="003E5C2C"/>
    <w:rsid w:val="004068FE"/>
    <w:rsid w:val="00442BFC"/>
    <w:rsid w:val="00464DFE"/>
    <w:rsid w:val="004F7882"/>
    <w:rsid w:val="0054086F"/>
    <w:rsid w:val="006776DF"/>
    <w:rsid w:val="006B6B4B"/>
    <w:rsid w:val="007221C1"/>
    <w:rsid w:val="00735C21"/>
    <w:rsid w:val="007F1FE8"/>
    <w:rsid w:val="00920995"/>
    <w:rsid w:val="009A47D6"/>
    <w:rsid w:val="00AC56BF"/>
    <w:rsid w:val="00D65F1D"/>
    <w:rsid w:val="00D84F08"/>
    <w:rsid w:val="00DC556D"/>
    <w:rsid w:val="00E3364E"/>
    <w:rsid w:val="00F112B4"/>
    <w:rsid w:val="00F13365"/>
    <w:rsid w:val="00F559A5"/>
    <w:rsid w:val="00F629E5"/>
    <w:rsid w:val="00F63BEF"/>
    <w:rsid w:val="00FF513D"/>
    <w:rsid w:val="01E795FD"/>
    <w:rsid w:val="046663B3"/>
    <w:rsid w:val="13D839C3"/>
    <w:rsid w:val="152444F7"/>
    <w:rsid w:val="157462A1"/>
    <w:rsid w:val="45ABA5A0"/>
    <w:rsid w:val="518E35FA"/>
    <w:rsid w:val="51A8A043"/>
    <w:rsid w:val="5A829DCC"/>
    <w:rsid w:val="67BD44B7"/>
    <w:rsid w:val="6ACCD612"/>
    <w:rsid w:val="6B87C3FA"/>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7B50A"/>
  <w15:docId w15:val="{FD34072D-827B-EE44-A49F-4DC7B8B7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Heading2">
    <w:name w:val="heading 2"/>
    <w:basedOn w:val="Normal"/>
    <w:next w:val="Normal"/>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Heading3">
    <w:name w:val="heading 3"/>
    <w:basedOn w:val="Normal"/>
    <w:next w:val="Normal"/>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Heading4">
    <w:name w:val="heading 4"/>
    <w:basedOn w:val="Normal"/>
    <w:next w:val="Normal"/>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Heading5">
    <w:name w:val="heading 5"/>
    <w:basedOn w:val="Normal"/>
    <w:next w:val="Normal"/>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Heading6">
    <w:name w:val="heading 6"/>
    <w:basedOn w:val="Normal"/>
    <w:next w:val="Normal"/>
    <w:uiPriority w:val="9"/>
    <w:semiHidden/>
    <w:unhideWhenUsed/>
    <w:qFormat/>
    <w:pPr>
      <w:keepNext/>
      <w:keepLines/>
      <w:spacing w:before="240" w:after="80"/>
      <w:jc w:val="both"/>
      <w:outlineLvl w:val="5"/>
    </w:pPr>
    <w:rPr>
      <w:rFonts w:ascii="Source Sans Pro" w:eastAsia="Source Sans Pro" w:hAnsi="Source Sans Pro" w:cs="Source Sans Pro"/>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1">
    <w:name w:val="Table Normal1"/>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TOC2">
    <w:name w:val="toc 2"/>
    <w:basedOn w:val="Normal"/>
    <w:next w:val="Normal"/>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DefaultParagraphFont"/>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TOC1">
    <w:name w:val="toc 1"/>
    <w:basedOn w:val="Normal"/>
    <w:next w:val="Normal"/>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link">
    <w:name w:val="Hyperlink"/>
    <w:basedOn w:val="DefaultParagraphFont"/>
    <w:uiPriority w:val="99"/>
    <w:unhideWhenUsed/>
    <w:rsid w:val="00007CFB"/>
    <w:rPr>
      <w:color w:val="0000FF" w:themeColor="hyperlink"/>
      <w:u w:val="single"/>
    </w:rPr>
  </w:style>
  <w:style w:type="paragraph" w:styleId="Header">
    <w:name w:val="header"/>
    <w:basedOn w:val="Normal"/>
    <w:link w:val="Header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eaderChar">
    <w:name w:val="Header Char"/>
    <w:basedOn w:val="DefaultParagraphFont"/>
    <w:link w:val="Header"/>
    <w:uiPriority w:val="99"/>
    <w:rsid w:val="00D24385"/>
  </w:style>
  <w:style w:type="paragraph" w:styleId="Footer">
    <w:name w:val="footer"/>
    <w:basedOn w:val="Normal"/>
    <w:link w:val="Footer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FooterChar">
    <w:name w:val="Footer Char"/>
    <w:basedOn w:val="DefaultParagraphFont"/>
    <w:link w:val="Footer"/>
    <w:uiPriority w:val="99"/>
    <w:rsid w:val="00D24385"/>
  </w:style>
  <w:style w:type="character" w:styleId="PageNumber">
    <w:name w:val="page number"/>
    <w:basedOn w:val="DefaultParagraphFont"/>
    <w:uiPriority w:val="99"/>
    <w:unhideWhenUsed/>
    <w:rsid w:val="00D24385"/>
  </w:style>
  <w:style w:type="paragraph" w:styleId="Caption">
    <w:name w:val="caption"/>
    <w:aliases w:val="AI&amp;S - Figure description"/>
    <w:basedOn w:val="Normal"/>
    <w:next w:val="Normal"/>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UnresolvedMention">
    <w:name w:val="Unresolved Mention"/>
    <w:basedOn w:val="DefaultParagraphFont"/>
    <w:uiPriority w:val="99"/>
    <w:semiHidden/>
    <w:unhideWhenUsed/>
    <w:rsid w:val="00B46EDA"/>
    <w:rPr>
      <w:color w:val="605E5C"/>
      <w:shd w:val="clear" w:color="auto" w:fill="E1DFDD"/>
    </w:rPr>
  </w:style>
  <w:style w:type="table" w:styleId="TableGrid">
    <w:name w:val="Table Grid"/>
    <w:basedOn w:val="TableNormal"/>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00"/>
    <w:tblPr>
      <w:tblStyleRowBandSize w:val="1"/>
      <w:tblStyleColBandSize w:val="1"/>
      <w:tblCellMar>
        <w:left w:w="108" w:type="dxa"/>
        <w:right w:w="108" w:type="dxa"/>
      </w:tblCellMar>
    </w:tblPr>
  </w:style>
  <w:style w:type="table" w:customStyle="1" w:styleId="a0">
    <w:basedOn w:val="TableNormal00"/>
    <w:tblPr>
      <w:tblStyleRowBandSize w:val="1"/>
      <w:tblStyleColBandSize w:val="1"/>
      <w:tblCellMar>
        <w:left w:w="108" w:type="dxa"/>
        <w:right w:w="108" w:type="dxa"/>
      </w:tblCellMar>
    </w:tblPr>
  </w:style>
  <w:style w:type="table" w:customStyle="1" w:styleId="a1">
    <w:basedOn w:val="TableNormal00"/>
    <w:tblPr>
      <w:tblStyleRowBandSize w:val="1"/>
      <w:tblStyleColBandSize w:val="1"/>
      <w:tblCellMar>
        <w:left w:w="108" w:type="dxa"/>
        <w:right w:w="108" w:type="dxa"/>
      </w:tblCellMar>
    </w:tblPr>
  </w:style>
  <w:style w:type="paragraph" w:styleId="NormalWeb">
    <w:name w:val="Normal (Web)"/>
    <w:basedOn w:val="Normal"/>
    <w:uiPriority w:val="99"/>
    <w:unhideWhenUsed/>
    <w:rsid w:val="006848FF"/>
    <w:pPr>
      <w:spacing w:before="100" w:beforeAutospacing="1" w:after="100" w:afterAutospacing="1"/>
    </w:pPr>
  </w:style>
  <w:style w:type="character" w:styleId="Strong">
    <w:name w:val="Strong"/>
    <w:basedOn w:val="DefaultParagraphFont"/>
    <w:uiPriority w:val="22"/>
    <w:qFormat/>
    <w:rsid w:val="006848FF"/>
    <w:rPr>
      <w:b/>
      <w:bCs/>
    </w:rPr>
  </w:style>
  <w:style w:type="paragraph" w:styleId="ListParagraph">
    <w:name w:val="List Paragraph"/>
    <w:basedOn w:val="Normal"/>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FollowedHyperlink">
    <w:name w:val="FollowedHyperlink"/>
    <w:basedOn w:val="DefaultParagraphFont"/>
    <w:uiPriority w:val="99"/>
    <w:semiHidden/>
    <w:unhideWhenUsed/>
    <w:rsid w:val="009F2DA8"/>
    <w:rPr>
      <w:color w:val="800080" w:themeColor="followedHyperlink"/>
      <w:u w:val="single"/>
    </w:rPr>
  </w:style>
  <w:style w:type="paragraph" w:customStyle="1" w:styleId="cvgsua">
    <w:name w:val="cvgsua"/>
    <w:basedOn w:val="Normal"/>
    <w:rsid w:val="0097382B"/>
    <w:pPr>
      <w:spacing w:before="100" w:beforeAutospacing="1" w:after="100" w:afterAutospacing="1"/>
    </w:pPr>
  </w:style>
  <w:style w:type="character" w:customStyle="1" w:styleId="agcmg">
    <w:name w:val="a_gcmg"/>
    <w:basedOn w:val="DefaultParagraphFont"/>
    <w:rsid w:val="0097382B"/>
  </w:style>
  <w:style w:type="character" w:customStyle="1" w:styleId="apple-converted-space">
    <w:name w:val="apple-converted-space"/>
    <w:basedOn w:val="DefaultParagraphFont"/>
    <w:rsid w:val="00C01D84"/>
  </w:style>
  <w:style w:type="character" w:styleId="Emphasis">
    <w:name w:val="Emphasis"/>
    <w:basedOn w:val="DefaultParagraphFont"/>
    <w:uiPriority w:val="20"/>
    <w:qFormat/>
    <w:rsid w:val="00C01D84"/>
    <w:rPr>
      <w:i/>
      <w:iCs/>
    </w:rPr>
  </w:style>
  <w:style w:type="character" w:customStyle="1" w:styleId="Ttulo2Carter">
    <w:name w:val="Título 2 Caráter"/>
    <w:basedOn w:val="DefaultParagraphFont"/>
    <w:uiPriority w:val="9"/>
    <w:rsid w:val="00A050B1"/>
    <w:rPr>
      <w:sz w:val="32"/>
      <w:szCs w:val="32"/>
    </w:rPr>
  </w:style>
  <w:style w:type="paragraph" w:styleId="Subtitle">
    <w:name w:val="Subtitle"/>
    <w:basedOn w:val="Normal"/>
    <w:next w:val="Normal"/>
    <w:uiPriority w:val="11"/>
    <w:qFormat/>
    <w:pPr>
      <w:keepNext/>
      <w:keepLines/>
      <w:spacing w:before="240" w:after="240"/>
      <w:jc w:val="both"/>
    </w:pPr>
    <w:rPr>
      <w:rFonts w:ascii="Source Sans Pro" w:eastAsia="Source Sans Pro" w:hAnsi="Source Sans Pro" w:cs="Source Sans Pro"/>
      <w:color w:val="4D4D4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8164B"/>
    <w:rPr>
      <w:b/>
      <w:bCs/>
    </w:rPr>
  </w:style>
  <w:style w:type="character" w:customStyle="1" w:styleId="CommentSubjectChar">
    <w:name w:val="Comment Subject Char"/>
    <w:basedOn w:val="CommentTextChar"/>
    <w:link w:val="CommentSubject"/>
    <w:uiPriority w:val="99"/>
    <w:semiHidden/>
    <w:rsid w:val="0038164B"/>
    <w:rPr>
      <w:b/>
      <w:bCs/>
      <w:sz w:val="20"/>
      <w:szCs w:val="20"/>
    </w:rPr>
  </w:style>
  <w:style w:type="character" w:customStyle="1" w:styleId="wacimagecontainer">
    <w:name w:val="wacimagecontainer"/>
    <w:basedOn w:val="DefaultParagraphFont"/>
    <w:rsid w:val="007F1FE8"/>
  </w:style>
  <w:style w:type="table" w:styleId="GridTable4-Accent3">
    <w:name w:val="Grid Table 4 Accent 3"/>
    <w:basedOn w:val="TableNormal"/>
    <w:uiPriority w:val="49"/>
    <w:rsid w:val="004068F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3">
    <w:name w:val="Grid Table 2 Accent 3"/>
    <w:basedOn w:val="TableNormal"/>
    <w:uiPriority w:val="47"/>
    <w:rsid w:val="004068F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3">
    <w:name w:val="Grid Table 6 Colorful Accent 3"/>
    <w:basedOn w:val="TableNormal"/>
    <w:uiPriority w:val="51"/>
    <w:rsid w:val="004068F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ljs-emphasis">
    <w:name w:val="hljs-emphasis"/>
    <w:basedOn w:val="DefaultParagraphFont"/>
    <w:rsid w:val="00D84F08"/>
  </w:style>
  <w:style w:type="character" w:customStyle="1" w:styleId="citation-232">
    <w:name w:val="citation-232"/>
    <w:basedOn w:val="DefaultParagraphFont"/>
    <w:rsid w:val="00D84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348">
      <w:bodyDiv w:val="1"/>
      <w:marLeft w:val="0"/>
      <w:marRight w:val="0"/>
      <w:marTop w:val="0"/>
      <w:marBottom w:val="0"/>
      <w:divBdr>
        <w:top w:val="none" w:sz="0" w:space="0" w:color="auto"/>
        <w:left w:val="none" w:sz="0" w:space="0" w:color="auto"/>
        <w:bottom w:val="none" w:sz="0" w:space="0" w:color="auto"/>
        <w:right w:val="none" w:sz="0" w:space="0" w:color="auto"/>
      </w:divBdr>
    </w:div>
    <w:div w:id="849681408">
      <w:bodyDiv w:val="1"/>
      <w:marLeft w:val="0"/>
      <w:marRight w:val="0"/>
      <w:marTop w:val="0"/>
      <w:marBottom w:val="0"/>
      <w:divBdr>
        <w:top w:val="none" w:sz="0" w:space="0" w:color="auto"/>
        <w:left w:val="none" w:sz="0" w:space="0" w:color="auto"/>
        <w:bottom w:val="none" w:sz="0" w:space="0" w:color="auto"/>
        <w:right w:val="none" w:sz="0" w:space="0" w:color="auto"/>
      </w:divBdr>
    </w:div>
    <w:div w:id="1032608678">
      <w:bodyDiv w:val="1"/>
      <w:marLeft w:val="0"/>
      <w:marRight w:val="0"/>
      <w:marTop w:val="0"/>
      <w:marBottom w:val="0"/>
      <w:divBdr>
        <w:top w:val="none" w:sz="0" w:space="0" w:color="auto"/>
        <w:left w:val="none" w:sz="0" w:space="0" w:color="auto"/>
        <w:bottom w:val="none" w:sz="0" w:space="0" w:color="auto"/>
        <w:right w:val="none" w:sz="0" w:space="0" w:color="auto"/>
      </w:divBdr>
    </w:div>
    <w:div w:id="1237283904">
      <w:bodyDiv w:val="1"/>
      <w:marLeft w:val="0"/>
      <w:marRight w:val="0"/>
      <w:marTop w:val="0"/>
      <w:marBottom w:val="0"/>
      <w:divBdr>
        <w:top w:val="none" w:sz="0" w:space="0" w:color="auto"/>
        <w:left w:val="none" w:sz="0" w:space="0" w:color="auto"/>
        <w:bottom w:val="none" w:sz="0" w:space="0" w:color="auto"/>
        <w:right w:val="none" w:sz="0" w:space="0" w:color="auto"/>
      </w:divBdr>
    </w:div>
    <w:div w:id="1305351591">
      <w:bodyDiv w:val="1"/>
      <w:marLeft w:val="0"/>
      <w:marRight w:val="0"/>
      <w:marTop w:val="0"/>
      <w:marBottom w:val="0"/>
      <w:divBdr>
        <w:top w:val="none" w:sz="0" w:space="0" w:color="auto"/>
        <w:left w:val="none" w:sz="0" w:space="0" w:color="auto"/>
        <w:bottom w:val="none" w:sz="0" w:space="0" w:color="auto"/>
        <w:right w:val="none" w:sz="0" w:space="0" w:color="auto"/>
      </w:divBdr>
      <w:divsChild>
        <w:div w:id="1152912773">
          <w:marLeft w:val="0"/>
          <w:marRight w:val="0"/>
          <w:marTop w:val="0"/>
          <w:marBottom w:val="0"/>
          <w:divBdr>
            <w:top w:val="single" w:sz="6" w:space="3" w:color="CCCCCC"/>
            <w:left w:val="single" w:sz="6" w:space="3" w:color="CCCCCC"/>
            <w:bottom w:val="single" w:sz="6" w:space="3" w:color="CCCCCC"/>
            <w:right w:val="single" w:sz="6" w:space="3" w:color="CCCCCC"/>
          </w:divBdr>
          <w:divsChild>
            <w:div w:id="2034453020">
              <w:marLeft w:val="0"/>
              <w:marRight w:val="0"/>
              <w:marTop w:val="0"/>
              <w:marBottom w:val="0"/>
              <w:divBdr>
                <w:top w:val="none" w:sz="0" w:space="0" w:color="auto"/>
                <w:left w:val="none" w:sz="0" w:space="0" w:color="auto"/>
                <w:bottom w:val="none" w:sz="0" w:space="0" w:color="auto"/>
                <w:right w:val="none" w:sz="0" w:space="0" w:color="auto"/>
              </w:divBdr>
              <w:divsChild>
                <w:div w:id="1521628747">
                  <w:marLeft w:val="0"/>
                  <w:marRight w:val="0"/>
                  <w:marTop w:val="0"/>
                  <w:marBottom w:val="0"/>
                  <w:divBdr>
                    <w:top w:val="none" w:sz="0" w:space="0" w:color="auto"/>
                    <w:left w:val="none" w:sz="0" w:space="0" w:color="auto"/>
                    <w:bottom w:val="none" w:sz="0" w:space="0" w:color="auto"/>
                    <w:right w:val="none" w:sz="0" w:space="0" w:color="auto"/>
                  </w:divBdr>
                  <w:divsChild>
                    <w:div w:id="248344719">
                      <w:marLeft w:val="0"/>
                      <w:marRight w:val="0"/>
                      <w:marTop w:val="0"/>
                      <w:marBottom w:val="0"/>
                      <w:divBdr>
                        <w:top w:val="none" w:sz="0" w:space="0" w:color="auto"/>
                        <w:left w:val="none" w:sz="0" w:space="0" w:color="auto"/>
                        <w:bottom w:val="none" w:sz="0" w:space="0" w:color="auto"/>
                        <w:right w:val="none" w:sz="0" w:space="0" w:color="auto"/>
                      </w:divBdr>
                      <w:divsChild>
                        <w:div w:id="2663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890808">
          <w:marLeft w:val="0"/>
          <w:marRight w:val="0"/>
          <w:marTop w:val="0"/>
          <w:marBottom w:val="0"/>
          <w:divBdr>
            <w:top w:val="single" w:sz="6" w:space="3" w:color="CCCCCC"/>
            <w:left w:val="single" w:sz="6" w:space="3" w:color="CCCCCC"/>
            <w:bottom w:val="single" w:sz="6" w:space="3" w:color="CCCCCC"/>
            <w:right w:val="single" w:sz="6" w:space="3" w:color="CCCCCC"/>
          </w:divBdr>
          <w:divsChild>
            <w:div w:id="1443501892">
              <w:marLeft w:val="0"/>
              <w:marRight w:val="0"/>
              <w:marTop w:val="0"/>
              <w:marBottom w:val="0"/>
              <w:divBdr>
                <w:top w:val="none" w:sz="0" w:space="0" w:color="auto"/>
                <w:left w:val="none" w:sz="0" w:space="0" w:color="auto"/>
                <w:bottom w:val="none" w:sz="0" w:space="0" w:color="auto"/>
                <w:right w:val="none" w:sz="0" w:space="0" w:color="auto"/>
              </w:divBdr>
              <w:divsChild>
                <w:div w:id="1517767050">
                  <w:marLeft w:val="0"/>
                  <w:marRight w:val="0"/>
                  <w:marTop w:val="0"/>
                  <w:marBottom w:val="0"/>
                  <w:divBdr>
                    <w:top w:val="none" w:sz="0" w:space="0" w:color="auto"/>
                    <w:left w:val="none" w:sz="0" w:space="0" w:color="auto"/>
                    <w:bottom w:val="none" w:sz="0" w:space="0" w:color="auto"/>
                    <w:right w:val="none" w:sz="0" w:space="0" w:color="auto"/>
                  </w:divBdr>
                  <w:divsChild>
                    <w:div w:id="359550313">
                      <w:marLeft w:val="0"/>
                      <w:marRight w:val="0"/>
                      <w:marTop w:val="0"/>
                      <w:marBottom w:val="0"/>
                      <w:divBdr>
                        <w:top w:val="none" w:sz="0" w:space="0" w:color="auto"/>
                        <w:left w:val="none" w:sz="0" w:space="0" w:color="auto"/>
                        <w:bottom w:val="none" w:sz="0" w:space="0" w:color="auto"/>
                        <w:right w:val="none" w:sz="0" w:space="0" w:color="auto"/>
                      </w:divBdr>
                      <w:divsChild>
                        <w:div w:id="6294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033287">
          <w:marLeft w:val="0"/>
          <w:marRight w:val="0"/>
          <w:marTop w:val="0"/>
          <w:marBottom w:val="0"/>
          <w:divBdr>
            <w:top w:val="single" w:sz="6" w:space="3" w:color="CCCCCC"/>
            <w:left w:val="single" w:sz="6" w:space="3" w:color="CCCCCC"/>
            <w:bottom w:val="single" w:sz="6" w:space="3" w:color="CCCCCC"/>
            <w:right w:val="single" w:sz="6" w:space="3" w:color="CCCCCC"/>
          </w:divBdr>
          <w:divsChild>
            <w:div w:id="244993794">
              <w:marLeft w:val="0"/>
              <w:marRight w:val="0"/>
              <w:marTop w:val="0"/>
              <w:marBottom w:val="0"/>
              <w:divBdr>
                <w:top w:val="none" w:sz="0" w:space="0" w:color="auto"/>
                <w:left w:val="none" w:sz="0" w:space="0" w:color="auto"/>
                <w:bottom w:val="none" w:sz="0" w:space="0" w:color="auto"/>
                <w:right w:val="none" w:sz="0" w:space="0" w:color="auto"/>
              </w:divBdr>
              <w:divsChild>
                <w:div w:id="353652021">
                  <w:marLeft w:val="0"/>
                  <w:marRight w:val="0"/>
                  <w:marTop w:val="0"/>
                  <w:marBottom w:val="0"/>
                  <w:divBdr>
                    <w:top w:val="none" w:sz="0" w:space="0" w:color="auto"/>
                    <w:left w:val="none" w:sz="0" w:space="0" w:color="auto"/>
                    <w:bottom w:val="none" w:sz="0" w:space="0" w:color="auto"/>
                    <w:right w:val="none" w:sz="0" w:space="0" w:color="auto"/>
                  </w:divBdr>
                  <w:divsChild>
                    <w:div w:id="8800295">
                      <w:marLeft w:val="0"/>
                      <w:marRight w:val="0"/>
                      <w:marTop w:val="0"/>
                      <w:marBottom w:val="0"/>
                      <w:divBdr>
                        <w:top w:val="none" w:sz="0" w:space="0" w:color="auto"/>
                        <w:left w:val="none" w:sz="0" w:space="0" w:color="auto"/>
                        <w:bottom w:val="none" w:sz="0" w:space="0" w:color="auto"/>
                        <w:right w:val="none" w:sz="0" w:space="0" w:color="auto"/>
                      </w:divBdr>
                      <w:divsChild>
                        <w:div w:id="6893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490939">
          <w:marLeft w:val="0"/>
          <w:marRight w:val="0"/>
          <w:marTop w:val="0"/>
          <w:marBottom w:val="0"/>
          <w:divBdr>
            <w:top w:val="single" w:sz="6" w:space="3" w:color="CCCCCC"/>
            <w:left w:val="single" w:sz="6" w:space="3" w:color="CCCCCC"/>
            <w:bottom w:val="single" w:sz="6" w:space="3" w:color="CCCCCC"/>
            <w:right w:val="single" w:sz="6" w:space="3" w:color="CCCCCC"/>
          </w:divBdr>
          <w:divsChild>
            <w:div w:id="1122723022">
              <w:marLeft w:val="0"/>
              <w:marRight w:val="0"/>
              <w:marTop w:val="0"/>
              <w:marBottom w:val="0"/>
              <w:divBdr>
                <w:top w:val="none" w:sz="0" w:space="0" w:color="auto"/>
                <w:left w:val="none" w:sz="0" w:space="0" w:color="auto"/>
                <w:bottom w:val="none" w:sz="0" w:space="0" w:color="auto"/>
                <w:right w:val="none" w:sz="0" w:space="0" w:color="auto"/>
              </w:divBdr>
              <w:divsChild>
                <w:div w:id="2057048090">
                  <w:marLeft w:val="0"/>
                  <w:marRight w:val="0"/>
                  <w:marTop w:val="0"/>
                  <w:marBottom w:val="0"/>
                  <w:divBdr>
                    <w:top w:val="none" w:sz="0" w:space="0" w:color="auto"/>
                    <w:left w:val="none" w:sz="0" w:space="0" w:color="auto"/>
                    <w:bottom w:val="none" w:sz="0" w:space="0" w:color="auto"/>
                    <w:right w:val="none" w:sz="0" w:space="0" w:color="auto"/>
                  </w:divBdr>
                  <w:divsChild>
                    <w:div w:id="700739895">
                      <w:marLeft w:val="0"/>
                      <w:marRight w:val="0"/>
                      <w:marTop w:val="0"/>
                      <w:marBottom w:val="0"/>
                      <w:divBdr>
                        <w:top w:val="none" w:sz="0" w:space="0" w:color="auto"/>
                        <w:left w:val="none" w:sz="0" w:space="0" w:color="auto"/>
                        <w:bottom w:val="none" w:sz="0" w:space="0" w:color="auto"/>
                        <w:right w:val="none" w:sz="0" w:space="0" w:color="auto"/>
                      </w:divBdr>
                      <w:divsChild>
                        <w:div w:id="1301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426857">
          <w:marLeft w:val="0"/>
          <w:marRight w:val="0"/>
          <w:marTop w:val="0"/>
          <w:marBottom w:val="0"/>
          <w:divBdr>
            <w:top w:val="single" w:sz="6" w:space="3" w:color="CCCCCC"/>
            <w:left w:val="single" w:sz="6" w:space="3" w:color="CCCCCC"/>
            <w:bottom w:val="single" w:sz="6" w:space="3" w:color="CCCCCC"/>
            <w:right w:val="single" w:sz="6" w:space="3" w:color="CCCCCC"/>
          </w:divBdr>
          <w:divsChild>
            <w:div w:id="446391459">
              <w:marLeft w:val="0"/>
              <w:marRight w:val="0"/>
              <w:marTop w:val="0"/>
              <w:marBottom w:val="0"/>
              <w:divBdr>
                <w:top w:val="none" w:sz="0" w:space="0" w:color="auto"/>
                <w:left w:val="none" w:sz="0" w:space="0" w:color="auto"/>
                <w:bottom w:val="none" w:sz="0" w:space="0" w:color="auto"/>
                <w:right w:val="none" w:sz="0" w:space="0" w:color="auto"/>
              </w:divBdr>
              <w:divsChild>
                <w:div w:id="1765421927">
                  <w:marLeft w:val="0"/>
                  <w:marRight w:val="0"/>
                  <w:marTop w:val="0"/>
                  <w:marBottom w:val="0"/>
                  <w:divBdr>
                    <w:top w:val="none" w:sz="0" w:space="0" w:color="auto"/>
                    <w:left w:val="none" w:sz="0" w:space="0" w:color="auto"/>
                    <w:bottom w:val="none" w:sz="0" w:space="0" w:color="auto"/>
                    <w:right w:val="none" w:sz="0" w:space="0" w:color="auto"/>
                  </w:divBdr>
                  <w:divsChild>
                    <w:div w:id="1735084760">
                      <w:marLeft w:val="0"/>
                      <w:marRight w:val="0"/>
                      <w:marTop w:val="0"/>
                      <w:marBottom w:val="0"/>
                      <w:divBdr>
                        <w:top w:val="none" w:sz="0" w:space="0" w:color="auto"/>
                        <w:left w:val="none" w:sz="0" w:space="0" w:color="auto"/>
                        <w:bottom w:val="none" w:sz="0" w:space="0" w:color="auto"/>
                        <w:right w:val="none" w:sz="0" w:space="0" w:color="auto"/>
                      </w:divBdr>
                      <w:divsChild>
                        <w:div w:id="40076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54804">
          <w:marLeft w:val="0"/>
          <w:marRight w:val="0"/>
          <w:marTop w:val="0"/>
          <w:marBottom w:val="0"/>
          <w:divBdr>
            <w:top w:val="single" w:sz="6" w:space="3" w:color="CCCCCC"/>
            <w:left w:val="single" w:sz="6" w:space="3" w:color="CCCCCC"/>
            <w:bottom w:val="single" w:sz="6" w:space="3" w:color="CCCCCC"/>
            <w:right w:val="single" w:sz="6" w:space="3" w:color="CCCCCC"/>
          </w:divBdr>
          <w:divsChild>
            <w:div w:id="185994874">
              <w:marLeft w:val="0"/>
              <w:marRight w:val="0"/>
              <w:marTop w:val="0"/>
              <w:marBottom w:val="0"/>
              <w:divBdr>
                <w:top w:val="none" w:sz="0" w:space="0" w:color="auto"/>
                <w:left w:val="none" w:sz="0" w:space="0" w:color="auto"/>
                <w:bottom w:val="none" w:sz="0" w:space="0" w:color="auto"/>
                <w:right w:val="none" w:sz="0" w:space="0" w:color="auto"/>
              </w:divBdr>
              <w:divsChild>
                <w:div w:id="921717055">
                  <w:marLeft w:val="0"/>
                  <w:marRight w:val="0"/>
                  <w:marTop w:val="0"/>
                  <w:marBottom w:val="0"/>
                  <w:divBdr>
                    <w:top w:val="none" w:sz="0" w:space="0" w:color="auto"/>
                    <w:left w:val="none" w:sz="0" w:space="0" w:color="auto"/>
                    <w:bottom w:val="none" w:sz="0" w:space="0" w:color="auto"/>
                    <w:right w:val="none" w:sz="0" w:space="0" w:color="auto"/>
                  </w:divBdr>
                  <w:divsChild>
                    <w:div w:id="459878208">
                      <w:marLeft w:val="0"/>
                      <w:marRight w:val="0"/>
                      <w:marTop w:val="0"/>
                      <w:marBottom w:val="0"/>
                      <w:divBdr>
                        <w:top w:val="none" w:sz="0" w:space="0" w:color="auto"/>
                        <w:left w:val="none" w:sz="0" w:space="0" w:color="auto"/>
                        <w:bottom w:val="none" w:sz="0" w:space="0" w:color="auto"/>
                        <w:right w:val="none" w:sz="0" w:space="0" w:color="auto"/>
                      </w:divBdr>
                      <w:divsChild>
                        <w:div w:id="5210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194190">
          <w:marLeft w:val="0"/>
          <w:marRight w:val="0"/>
          <w:marTop w:val="0"/>
          <w:marBottom w:val="0"/>
          <w:divBdr>
            <w:top w:val="single" w:sz="6" w:space="3" w:color="CCCCCC"/>
            <w:left w:val="single" w:sz="6" w:space="3" w:color="CCCCCC"/>
            <w:bottom w:val="single" w:sz="6" w:space="3" w:color="CCCCCC"/>
            <w:right w:val="single" w:sz="6" w:space="3" w:color="CCCCCC"/>
          </w:divBdr>
          <w:divsChild>
            <w:div w:id="1195266094">
              <w:marLeft w:val="0"/>
              <w:marRight w:val="0"/>
              <w:marTop w:val="0"/>
              <w:marBottom w:val="0"/>
              <w:divBdr>
                <w:top w:val="none" w:sz="0" w:space="0" w:color="auto"/>
                <w:left w:val="none" w:sz="0" w:space="0" w:color="auto"/>
                <w:bottom w:val="none" w:sz="0" w:space="0" w:color="auto"/>
                <w:right w:val="none" w:sz="0" w:space="0" w:color="auto"/>
              </w:divBdr>
              <w:divsChild>
                <w:div w:id="975643926">
                  <w:marLeft w:val="0"/>
                  <w:marRight w:val="0"/>
                  <w:marTop w:val="0"/>
                  <w:marBottom w:val="0"/>
                  <w:divBdr>
                    <w:top w:val="none" w:sz="0" w:space="0" w:color="auto"/>
                    <w:left w:val="none" w:sz="0" w:space="0" w:color="auto"/>
                    <w:bottom w:val="none" w:sz="0" w:space="0" w:color="auto"/>
                    <w:right w:val="none" w:sz="0" w:space="0" w:color="auto"/>
                  </w:divBdr>
                  <w:divsChild>
                    <w:div w:id="1643730187">
                      <w:marLeft w:val="0"/>
                      <w:marRight w:val="0"/>
                      <w:marTop w:val="0"/>
                      <w:marBottom w:val="0"/>
                      <w:divBdr>
                        <w:top w:val="none" w:sz="0" w:space="0" w:color="auto"/>
                        <w:left w:val="none" w:sz="0" w:space="0" w:color="auto"/>
                        <w:bottom w:val="none" w:sz="0" w:space="0" w:color="auto"/>
                        <w:right w:val="none" w:sz="0" w:space="0" w:color="auto"/>
                      </w:divBdr>
                      <w:divsChild>
                        <w:div w:id="328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sdgs.un.org/goa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limatechange.a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ea7071-a6e3-4c6e-99c2-d14fa3638108">
      <Terms xmlns="http://schemas.microsoft.com/office/infopath/2007/PartnerControls"/>
    </lcf76f155ced4ddcb4097134ff3c332f>
    <TaxCatchAll xmlns="43584ae1-4f66-4217-9382-c8ee0758ed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8401F84125D1468990A77E8FADFD5A" ma:contentTypeVersion="13" ma:contentTypeDescription="Create a new document." ma:contentTypeScope="" ma:versionID="c0693ce01cf583aab4b337953bb85f30">
  <xsd:schema xmlns:xsd="http://www.w3.org/2001/XMLSchema" xmlns:xs="http://www.w3.org/2001/XMLSchema" xmlns:p="http://schemas.microsoft.com/office/2006/metadata/properties" xmlns:ns2="8aea7071-a6e3-4c6e-99c2-d14fa3638108" xmlns:ns3="43584ae1-4f66-4217-9382-c8ee0758edfc" targetNamespace="http://schemas.microsoft.com/office/2006/metadata/properties" ma:root="true" ma:fieldsID="22805890a90a8c1d204dbfd7dc26067d" ns2:_="" ns3:_="">
    <xsd:import namespace="8aea7071-a6e3-4c6e-99c2-d14fa3638108"/>
    <xsd:import namespace="43584ae1-4f66-4217-9382-c8ee0758ed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a7071-a6e3-4c6e-99c2-d14fa3638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5c8dabe-9318-43bb-be9f-35d4231e86a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84ae1-4f66-4217-9382-c8ee0758ed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72d86ce-aea6-4259-a282-17f58b769a0e}" ma:internalName="TaxCatchAll" ma:showField="CatchAllData" ma:web="43584ae1-4f66-4217-9382-c8ee0758e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kfOoripQQi5lipS9mUVx9aC3w==">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</go:docsCustomData>
</go:gDocsCustomXmlDataStorage>
</file>

<file path=customXml/itemProps1.xml><?xml version="1.0" encoding="utf-8"?>
<ds:datastoreItem xmlns:ds="http://schemas.openxmlformats.org/officeDocument/2006/customXml" ds:itemID="{038FB0A8-6804-4FC9-AB4F-AAED5BB88C50}">
  <ds:schemaRefs>
    <ds:schemaRef ds:uri="http://schemas.microsoft.com/office/2006/metadata/properties"/>
    <ds:schemaRef ds:uri="http://schemas.microsoft.com/office/infopath/2007/PartnerControls"/>
    <ds:schemaRef ds:uri="8aea7071-a6e3-4c6e-99c2-d14fa3638108"/>
    <ds:schemaRef ds:uri="43584ae1-4f66-4217-9382-c8ee0758edfc"/>
  </ds:schemaRefs>
</ds:datastoreItem>
</file>

<file path=customXml/itemProps2.xml><?xml version="1.0" encoding="utf-8"?>
<ds:datastoreItem xmlns:ds="http://schemas.openxmlformats.org/officeDocument/2006/customXml" ds:itemID="{63CABB80-F031-478E-AABB-1D3FDA810D50}">
  <ds:schemaRefs>
    <ds:schemaRef ds:uri="http://schemas.microsoft.com/sharepoint/v3/contenttype/forms"/>
  </ds:schemaRefs>
</ds:datastoreItem>
</file>

<file path=customXml/itemProps3.xml><?xml version="1.0" encoding="utf-8"?>
<ds:datastoreItem xmlns:ds="http://schemas.openxmlformats.org/officeDocument/2006/customXml" ds:itemID="{7E58F070-350A-411D-8092-B620660E4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a7071-a6e3-4c6e-99c2-d14fa3638108"/>
    <ds:schemaRef ds:uri="43584ae1-4f66-4217-9382-c8ee0758e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Kārlis Krastiņš</cp:lastModifiedBy>
  <cp:revision>9</cp:revision>
  <dcterms:created xsi:type="dcterms:W3CDTF">2025-11-21T13:08:00Z</dcterms:created>
  <dcterms:modified xsi:type="dcterms:W3CDTF">2026-05-29T13:03:00Z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0x010100688401F84125D1468990A77E8FADFD5A</vt:lpwstr>
  </property>
  <property fmtid="{D5CDD505-2E9C-101B-9397-08002B2CF9AE}" pid="3" name="MediaServiceImageTags">
    <vt:lpwstr/>
  </property>
</Properties>
</file>